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88328" w14:textId="6EC48816" w:rsidR="008F22EE" w:rsidRDefault="00BC639B" w:rsidP="0008276E">
      <w:pPr>
        <w:spacing w:after="0"/>
        <w:ind w:firstLine="709"/>
        <w:jc w:val="center"/>
      </w:pPr>
      <w:r>
        <w:rPr>
          <w:noProof/>
        </w:rPr>
        <w:pict w14:anchorId="1A9F5D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3pt;margin-top:0;width:87.35pt;height:110.45pt;z-index:-251657216;mso-position-horizontal-relative:text;mso-position-vertical-relative:text;mso-width-relative:page;mso-height-relative:page" wrapcoords="0 0 1477 2335 1292 11676 185 13135 -185 13865 -185 17951 2031 18681 1108 18973 738 20286 2031 21016 2031 21162 4800 21454 5538 21454 6831 21454 20862 21308 21046 20432 19385 18681 20862 18535 20677 16784 17723 16346 17538 11676 20308 9341 20677 6714 17723 5254 15508 4670 15508 2335 21600 876 21600 0 16431 0 0 0">
            <v:imagedata r:id="rId5" o:title="logo_kapitoshki_2024"/>
            <w10:wrap type="tight"/>
          </v:shape>
        </w:pict>
      </w:r>
      <w:r w:rsidR="00F234AD">
        <w:t xml:space="preserve">         </w:t>
      </w:r>
    </w:p>
    <w:p w14:paraId="1CAEAC71" w14:textId="77777777" w:rsidR="002371EC" w:rsidRDefault="002371EC" w:rsidP="002371EC">
      <w:pPr>
        <w:spacing w:after="0"/>
        <w:ind w:firstLine="709"/>
      </w:pPr>
    </w:p>
    <w:p w14:paraId="5D2E687B" w14:textId="77777777" w:rsidR="008F22EE" w:rsidRPr="00C0281D" w:rsidRDefault="008F22EE" w:rsidP="008F22EE">
      <w:pPr>
        <w:spacing w:after="0"/>
        <w:ind w:firstLine="709"/>
        <w:jc w:val="center"/>
      </w:pPr>
      <w:r w:rsidRPr="00C0281D">
        <w:t>ПОЛОЖЕНИЕ</w:t>
      </w:r>
    </w:p>
    <w:p w14:paraId="586B2294" w14:textId="77777777" w:rsidR="008F22EE" w:rsidRPr="00C0281D" w:rsidRDefault="008F22EE" w:rsidP="008F22EE">
      <w:pPr>
        <w:spacing w:after="0"/>
        <w:ind w:firstLine="709"/>
        <w:jc w:val="center"/>
      </w:pPr>
      <w:r w:rsidRPr="00C0281D">
        <w:t>ОТКРЫТОГО КОНКУРСА ДЕТСКОГО ТВОРЧЕСТВА</w:t>
      </w:r>
    </w:p>
    <w:p w14:paraId="211A7730" w14:textId="77777777" w:rsidR="008F22EE" w:rsidRPr="00C0281D" w:rsidRDefault="008F22EE" w:rsidP="008F22EE">
      <w:pPr>
        <w:spacing w:after="0"/>
        <w:ind w:firstLine="709"/>
        <w:jc w:val="center"/>
      </w:pPr>
      <w:r w:rsidRPr="00C0281D">
        <w:t>ДЛЯ ДЕТЕЙ ОТ 3 ДО 6 ЛЕТ</w:t>
      </w:r>
    </w:p>
    <w:p w14:paraId="0F5B23BD" w14:textId="6CA49B73" w:rsidR="008F22EE" w:rsidRPr="008F22EE" w:rsidRDefault="008F22EE" w:rsidP="008F22EE">
      <w:pPr>
        <w:spacing w:after="0"/>
        <w:ind w:firstLine="709"/>
        <w:jc w:val="center"/>
        <w:rPr>
          <w:b/>
          <w:bCs/>
        </w:rPr>
      </w:pPr>
      <w:r w:rsidRPr="008F22EE">
        <w:rPr>
          <w:b/>
          <w:bCs/>
        </w:rPr>
        <w:t>«КАПИТОШКА-202</w:t>
      </w:r>
      <w:r w:rsidR="007118A8">
        <w:rPr>
          <w:b/>
          <w:bCs/>
        </w:rPr>
        <w:t>6</w:t>
      </w:r>
      <w:r w:rsidRPr="008F22EE">
        <w:rPr>
          <w:b/>
          <w:bCs/>
        </w:rPr>
        <w:t>»</w:t>
      </w:r>
    </w:p>
    <w:p w14:paraId="3676BF16" w14:textId="77777777" w:rsidR="008F22EE" w:rsidRDefault="008F22EE" w:rsidP="008F22EE">
      <w:pPr>
        <w:spacing w:after="0"/>
        <w:ind w:firstLine="709"/>
        <w:jc w:val="center"/>
      </w:pPr>
      <w:r>
        <w:t>(заочная форма участия)</w:t>
      </w:r>
    </w:p>
    <w:p w14:paraId="0EB6B9A8" w14:textId="77777777" w:rsidR="00BC639B" w:rsidRDefault="00BC639B" w:rsidP="00D92718">
      <w:pPr>
        <w:spacing w:after="0"/>
        <w:jc w:val="both"/>
      </w:pPr>
    </w:p>
    <w:p w14:paraId="048D7607" w14:textId="3C3DC877" w:rsidR="008F22EE" w:rsidRPr="00C0281D" w:rsidRDefault="008F22EE" w:rsidP="00D92718">
      <w:pPr>
        <w:spacing w:after="0"/>
        <w:jc w:val="both"/>
      </w:pPr>
      <w:r w:rsidRPr="00C0281D">
        <w:t>ОРГАНИЗАТОР</w:t>
      </w:r>
    </w:p>
    <w:p w14:paraId="63450550" w14:textId="6C046B05" w:rsidR="00B52E11" w:rsidRDefault="00F234AD" w:rsidP="00D92718">
      <w:pPr>
        <w:spacing w:after="0"/>
        <w:jc w:val="both"/>
        <w:rPr>
          <w:lang w:val="be-BY"/>
        </w:rPr>
      </w:pPr>
      <w:r>
        <w:t xml:space="preserve">       </w:t>
      </w:r>
      <w:r w:rsidR="002A608A">
        <w:t xml:space="preserve"> </w:t>
      </w:r>
      <w:r w:rsidR="002371EC">
        <w:t xml:space="preserve">  </w:t>
      </w:r>
      <w:r w:rsidR="002A608A">
        <w:t>Филиал</w:t>
      </w:r>
      <w:r w:rsidR="008F22EE">
        <w:t xml:space="preserve"> «Детский центр культуры «Росток»</w:t>
      </w:r>
      <w:r w:rsidR="002A608A">
        <w:t xml:space="preserve"> </w:t>
      </w:r>
      <w:r w:rsidR="00B52E11">
        <w:rPr>
          <w:lang w:val="be-BY"/>
        </w:rPr>
        <w:t xml:space="preserve">государственного учреждения  </w:t>
      </w:r>
    </w:p>
    <w:p w14:paraId="41F5A583" w14:textId="03C7CE3E" w:rsidR="008F22EE" w:rsidRDefault="002A608A" w:rsidP="00D92718">
      <w:pPr>
        <w:spacing w:after="0"/>
        <w:jc w:val="both"/>
      </w:pPr>
      <w:r>
        <w:t xml:space="preserve">«Дворец культуры </w:t>
      </w:r>
      <w:r w:rsidR="008F22EE">
        <w:t>г. Молодечно»</w:t>
      </w:r>
    </w:p>
    <w:p w14:paraId="07DB6A8F" w14:textId="77777777" w:rsidR="008F22EE" w:rsidRPr="00C0281D" w:rsidRDefault="008F22EE" w:rsidP="00D92718">
      <w:pPr>
        <w:spacing w:after="0"/>
        <w:jc w:val="both"/>
      </w:pPr>
      <w:r w:rsidRPr="00C0281D">
        <w:t>ВРЕМЯ ПРОВЕДЕНИЯ КОНКУРСА</w:t>
      </w:r>
    </w:p>
    <w:p w14:paraId="0793ACDF" w14:textId="49B97374" w:rsidR="008F22EE" w:rsidRPr="000B69B5" w:rsidRDefault="00F234AD" w:rsidP="009736BC">
      <w:pPr>
        <w:tabs>
          <w:tab w:val="left" w:pos="709"/>
        </w:tabs>
        <w:spacing w:after="0"/>
        <w:jc w:val="both"/>
      </w:pPr>
      <w:r>
        <w:t xml:space="preserve">         </w:t>
      </w:r>
      <w:r w:rsidR="008F22EE" w:rsidRPr="000B69B5">
        <w:t>Февраль-</w:t>
      </w:r>
      <w:r w:rsidR="000B69B5" w:rsidRPr="000B69B5">
        <w:t>апрель</w:t>
      </w:r>
      <w:r w:rsidR="008F22EE" w:rsidRPr="000B69B5">
        <w:t xml:space="preserve"> 202</w:t>
      </w:r>
      <w:r w:rsidR="007118A8" w:rsidRPr="000B69B5">
        <w:t>6</w:t>
      </w:r>
      <w:r w:rsidR="008F22EE" w:rsidRPr="000B69B5">
        <w:t xml:space="preserve"> года</w:t>
      </w:r>
    </w:p>
    <w:p w14:paraId="475B8DF9" w14:textId="6F05E842" w:rsidR="008F22EE" w:rsidRPr="00C0281D" w:rsidRDefault="008F22EE" w:rsidP="00D92718">
      <w:pPr>
        <w:spacing w:after="0"/>
        <w:jc w:val="both"/>
      </w:pPr>
      <w:r w:rsidRPr="00C0281D">
        <w:t>ЦЕЛИ И ЗАДАЧИ</w:t>
      </w:r>
      <w:r w:rsidR="003649F2" w:rsidRPr="00C0281D">
        <w:t>:</w:t>
      </w:r>
    </w:p>
    <w:p w14:paraId="1E6274AF" w14:textId="58461B7A" w:rsidR="008F22EE" w:rsidRDefault="00844426" w:rsidP="00D92718">
      <w:pPr>
        <w:spacing w:after="0"/>
        <w:jc w:val="both"/>
      </w:pPr>
      <w:r>
        <w:t xml:space="preserve">   </w:t>
      </w:r>
      <w:r w:rsidR="00435790">
        <w:t xml:space="preserve">     </w:t>
      </w:r>
      <w:r>
        <w:t xml:space="preserve"> </w:t>
      </w:r>
      <w:r w:rsidR="008F22EE">
        <w:t>- выявление и поддержка одарённых и талантливых детей;</w:t>
      </w:r>
    </w:p>
    <w:p w14:paraId="42230E47" w14:textId="56F0526A" w:rsidR="008F22EE" w:rsidRDefault="00844426" w:rsidP="00D92718">
      <w:pPr>
        <w:spacing w:after="0"/>
        <w:jc w:val="both"/>
      </w:pPr>
      <w:r>
        <w:t xml:space="preserve">   </w:t>
      </w:r>
      <w:r w:rsidR="00435790">
        <w:t xml:space="preserve">     </w:t>
      </w:r>
      <w:r>
        <w:t xml:space="preserve"> </w:t>
      </w:r>
      <w:r w:rsidR="008F22EE">
        <w:t>- стимулирование интереса к самовыражению;</w:t>
      </w:r>
    </w:p>
    <w:p w14:paraId="55E7962E" w14:textId="3C9AD495" w:rsidR="008F22EE" w:rsidRDefault="00844426" w:rsidP="00D92718">
      <w:pPr>
        <w:spacing w:after="0"/>
        <w:jc w:val="both"/>
      </w:pPr>
      <w:r>
        <w:t xml:space="preserve">   </w:t>
      </w:r>
      <w:r w:rsidR="00435790">
        <w:t xml:space="preserve">     </w:t>
      </w:r>
      <w:r>
        <w:t xml:space="preserve"> </w:t>
      </w:r>
      <w:r w:rsidR="008F22EE">
        <w:t>- развитие художественного вкуса и творческих способностей;</w:t>
      </w:r>
    </w:p>
    <w:p w14:paraId="5696BFDF" w14:textId="77777777" w:rsidR="00735926" w:rsidRDefault="00844426" w:rsidP="00D92718">
      <w:pPr>
        <w:spacing w:after="0"/>
        <w:jc w:val="both"/>
      </w:pPr>
      <w:r>
        <w:t xml:space="preserve">   </w:t>
      </w:r>
      <w:r w:rsidR="00435790">
        <w:t xml:space="preserve">     </w:t>
      </w:r>
      <w:r>
        <w:t xml:space="preserve"> </w:t>
      </w:r>
      <w:r w:rsidR="008F22EE">
        <w:t>-</w:t>
      </w:r>
      <w:r w:rsidR="003649F2">
        <w:t xml:space="preserve"> </w:t>
      </w:r>
      <w:r w:rsidR="008F22EE">
        <w:t>объединение единомышленников в сфере творчества, приобщение</w:t>
      </w:r>
    </w:p>
    <w:p w14:paraId="30793B21" w14:textId="2E1F9532" w:rsidR="008F22EE" w:rsidRDefault="00735926" w:rsidP="00D92718">
      <w:pPr>
        <w:spacing w:after="0"/>
        <w:jc w:val="both"/>
      </w:pPr>
      <w:r>
        <w:t xml:space="preserve">        </w:t>
      </w:r>
      <w:r w:rsidR="008F22EE">
        <w:t xml:space="preserve"> к</w:t>
      </w:r>
      <w:r w:rsidR="00844426">
        <w:t xml:space="preserve"> </w:t>
      </w:r>
      <w:r w:rsidR="008F22EE">
        <w:t>искусству разных жанров;</w:t>
      </w:r>
    </w:p>
    <w:p w14:paraId="35DE215A" w14:textId="7F83BE94" w:rsidR="008F22EE" w:rsidRDefault="00C94811" w:rsidP="00C94811">
      <w:pPr>
        <w:spacing w:after="0"/>
        <w:jc w:val="both"/>
      </w:pPr>
      <w:r>
        <w:t xml:space="preserve">   </w:t>
      </w:r>
      <w:r w:rsidR="00435790">
        <w:t xml:space="preserve">      </w:t>
      </w:r>
      <w:r w:rsidR="008F22EE">
        <w:t>- организация семейного досуга.</w:t>
      </w:r>
    </w:p>
    <w:p w14:paraId="25B254A9" w14:textId="77777777" w:rsidR="008F22EE" w:rsidRPr="00C0281D" w:rsidRDefault="008F22EE" w:rsidP="00D92718">
      <w:pPr>
        <w:spacing w:after="0"/>
        <w:jc w:val="both"/>
      </w:pPr>
      <w:r w:rsidRPr="00C0281D">
        <w:t>УСЛОВИЯ ПРОВЕДЕНИЯ</w:t>
      </w:r>
    </w:p>
    <w:p w14:paraId="39C7E910" w14:textId="7D36C5D6" w:rsidR="00844426" w:rsidRDefault="00844426" w:rsidP="00435790">
      <w:pPr>
        <w:spacing w:after="0"/>
        <w:ind w:left="-426" w:right="-427"/>
        <w:jc w:val="both"/>
      </w:pPr>
      <w:r>
        <w:t xml:space="preserve">               </w:t>
      </w:r>
      <w:r w:rsidR="008F22EE">
        <w:t xml:space="preserve">Приём заявок для участия </w:t>
      </w:r>
      <w:r w:rsidR="003649F2" w:rsidRPr="000B69B5">
        <w:rPr>
          <w:b/>
          <w:bCs/>
          <w:color w:val="000000" w:themeColor="text1"/>
        </w:rPr>
        <w:t>д</w:t>
      </w:r>
      <w:r w:rsidR="008F22EE" w:rsidRPr="000B69B5">
        <w:rPr>
          <w:b/>
          <w:bCs/>
          <w:color w:val="000000" w:themeColor="text1"/>
        </w:rPr>
        <w:t xml:space="preserve">о </w:t>
      </w:r>
      <w:r w:rsidR="00C0281D" w:rsidRPr="000B69B5">
        <w:rPr>
          <w:b/>
          <w:bCs/>
          <w:color w:val="000000" w:themeColor="text1"/>
        </w:rPr>
        <w:t>2</w:t>
      </w:r>
      <w:r w:rsidR="000B69B5" w:rsidRPr="000B69B5">
        <w:rPr>
          <w:b/>
          <w:bCs/>
          <w:color w:val="000000" w:themeColor="text1"/>
        </w:rPr>
        <w:t>2</w:t>
      </w:r>
      <w:r w:rsidR="008F22EE" w:rsidRPr="000B69B5">
        <w:rPr>
          <w:b/>
          <w:bCs/>
          <w:color w:val="000000" w:themeColor="text1"/>
        </w:rPr>
        <w:t xml:space="preserve"> </w:t>
      </w:r>
      <w:r w:rsidR="000B69B5" w:rsidRPr="000B69B5">
        <w:rPr>
          <w:b/>
          <w:bCs/>
          <w:color w:val="000000" w:themeColor="text1"/>
        </w:rPr>
        <w:t>апреля</w:t>
      </w:r>
      <w:r w:rsidRPr="000B69B5">
        <w:rPr>
          <w:b/>
          <w:bCs/>
          <w:color w:val="000000" w:themeColor="text1"/>
        </w:rPr>
        <w:t xml:space="preserve"> </w:t>
      </w:r>
      <w:r w:rsidRPr="00C0281D">
        <w:rPr>
          <w:b/>
          <w:bCs/>
        </w:rPr>
        <w:t>202</w:t>
      </w:r>
      <w:r w:rsidR="007118A8">
        <w:rPr>
          <w:b/>
          <w:bCs/>
        </w:rPr>
        <w:t>6</w:t>
      </w:r>
      <w:r w:rsidR="00435790" w:rsidRPr="00C0281D">
        <w:rPr>
          <w:b/>
          <w:bCs/>
        </w:rPr>
        <w:t xml:space="preserve"> </w:t>
      </w:r>
      <w:r w:rsidRPr="00C0281D">
        <w:rPr>
          <w:b/>
          <w:bCs/>
        </w:rPr>
        <w:t>года</w:t>
      </w:r>
      <w:r w:rsidR="003649F2">
        <w:t xml:space="preserve"> </w:t>
      </w:r>
      <w:r w:rsidRPr="00844426">
        <w:t xml:space="preserve">(включительно).  </w:t>
      </w:r>
    </w:p>
    <w:p w14:paraId="0CDB7CCE" w14:textId="250132B1" w:rsidR="008F22EE" w:rsidRDefault="00F234AD" w:rsidP="00F234AD">
      <w:pPr>
        <w:spacing w:after="0"/>
        <w:ind w:left="-284"/>
        <w:jc w:val="both"/>
      </w:pPr>
      <w:r>
        <w:t xml:space="preserve">             </w:t>
      </w:r>
      <w:r w:rsidR="008F22EE">
        <w:t>Конкурс проводится в номинациях:</w:t>
      </w:r>
    </w:p>
    <w:p w14:paraId="5B4F9851" w14:textId="3EC2F877" w:rsidR="008F22EE" w:rsidRDefault="00435790" w:rsidP="00435790">
      <w:pPr>
        <w:spacing w:after="0"/>
        <w:jc w:val="both"/>
      </w:pPr>
      <w:r>
        <w:t xml:space="preserve">         </w:t>
      </w:r>
      <w:r w:rsidR="008F22EE">
        <w:t>- вокал соло;</w:t>
      </w:r>
    </w:p>
    <w:p w14:paraId="17933F15" w14:textId="1DB9E7C4" w:rsidR="008F22EE" w:rsidRDefault="00435790" w:rsidP="00435790">
      <w:pPr>
        <w:spacing w:after="0"/>
        <w:jc w:val="both"/>
      </w:pPr>
      <w:r>
        <w:t xml:space="preserve">         </w:t>
      </w:r>
      <w:r w:rsidR="008F22EE">
        <w:t>- вокал ансамбли;</w:t>
      </w:r>
    </w:p>
    <w:p w14:paraId="06E7D270" w14:textId="284E8D83" w:rsidR="008F22EE" w:rsidRDefault="00435790" w:rsidP="00435790">
      <w:pPr>
        <w:spacing w:after="0"/>
        <w:jc w:val="both"/>
      </w:pPr>
      <w:r>
        <w:t xml:space="preserve">         </w:t>
      </w:r>
      <w:r w:rsidR="008F22EE">
        <w:t>- хореография;</w:t>
      </w:r>
    </w:p>
    <w:p w14:paraId="0680C2F2" w14:textId="0F01B4BF" w:rsidR="008F22EE" w:rsidRDefault="00435790" w:rsidP="00435790">
      <w:pPr>
        <w:spacing w:after="0"/>
        <w:jc w:val="both"/>
      </w:pPr>
      <w:r>
        <w:t xml:space="preserve">         </w:t>
      </w:r>
      <w:r w:rsidR="008F22EE">
        <w:t>- театральное творчество;</w:t>
      </w:r>
    </w:p>
    <w:p w14:paraId="14C3707E" w14:textId="302A4215" w:rsidR="008F22EE" w:rsidRDefault="00435790" w:rsidP="00435790">
      <w:pPr>
        <w:spacing w:after="0"/>
        <w:jc w:val="both"/>
      </w:pPr>
      <w:r>
        <w:t xml:space="preserve">         </w:t>
      </w:r>
      <w:r w:rsidR="008F22EE">
        <w:t>- декоративно-прикладное творчество;</w:t>
      </w:r>
    </w:p>
    <w:p w14:paraId="28BF5C8E" w14:textId="48D007C6" w:rsidR="008F22EE" w:rsidRDefault="00435790" w:rsidP="00F234AD">
      <w:pPr>
        <w:spacing w:after="0"/>
        <w:ind w:left="-567" w:firstLine="709"/>
        <w:jc w:val="both"/>
      </w:pPr>
      <w:r>
        <w:t xml:space="preserve">       </w:t>
      </w:r>
      <w:r w:rsidR="008F22EE">
        <w:t>- изобразительное искусство.</w:t>
      </w:r>
    </w:p>
    <w:p w14:paraId="504E71B3" w14:textId="35CF4C7C" w:rsidR="008F22EE" w:rsidRDefault="00435790" w:rsidP="00435790">
      <w:pPr>
        <w:spacing w:after="0"/>
        <w:jc w:val="both"/>
      </w:pPr>
      <w:r>
        <w:t xml:space="preserve">         </w:t>
      </w:r>
      <w:r w:rsidR="008F22EE">
        <w:t>К участию в конкурсе приглашаются дети дошкольного возраста от 3 до 6 лет. Для участия необходимо подготовить 1 конкурсный номер</w:t>
      </w:r>
      <w:r w:rsidR="00CC64E0">
        <w:t xml:space="preserve"> или работу.</w:t>
      </w:r>
    </w:p>
    <w:p w14:paraId="6C6CD01E" w14:textId="4DE63D25" w:rsidR="008F22EE" w:rsidRDefault="00844426" w:rsidP="009736BC">
      <w:pPr>
        <w:tabs>
          <w:tab w:val="left" w:pos="567"/>
          <w:tab w:val="left" w:pos="709"/>
        </w:tabs>
        <w:spacing w:after="0"/>
        <w:jc w:val="both"/>
      </w:pPr>
      <w:r>
        <w:t xml:space="preserve">        </w:t>
      </w:r>
      <w:r w:rsidR="009736BC">
        <w:t xml:space="preserve"> </w:t>
      </w:r>
      <w:r w:rsidR="008F22EE">
        <w:t xml:space="preserve">Номинация «вокал» (соло или ансамбли) - песня под фонограмму (минус), </w:t>
      </w:r>
      <w:proofErr w:type="spellStart"/>
      <w:r w:rsidR="008F22EE">
        <w:t>a’cappella</w:t>
      </w:r>
      <w:proofErr w:type="spellEnd"/>
      <w:r w:rsidR="00B273C4">
        <w:t xml:space="preserve"> </w:t>
      </w:r>
      <w:r w:rsidR="008F22EE">
        <w:t>или с инструментальным сопровождением. Не допускается использование бэк-вокала, прописанного в минусе, который дублирует основной голос.</w:t>
      </w:r>
    </w:p>
    <w:p w14:paraId="257904EA" w14:textId="4FA1979E" w:rsidR="008F22EE" w:rsidRDefault="005E2E56" w:rsidP="005E2E56">
      <w:pPr>
        <w:tabs>
          <w:tab w:val="left" w:pos="567"/>
          <w:tab w:val="left" w:pos="709"/>
        </w:tabs>
        <w:spacing w:after="0"/>
        <w:jc w:val="both"/>
      </w:pPr>
      <w:r>
        <w:t xml:space="preserve">          </w:t>
      </w:r>
      <w:r w:rsidR="008F22EE">
        <w:t>Номинация «хореография» - танцевальная композиция.</w:t>
      </w:r>
      <w:r w:rsidR="008A7C8C">
        <w:t xml:space="preserve"> Конкурсные номера оцениваются в единой номинации без разделения жанров.</w:t>
      </w:r>
    </w:p>
    <w:p w14:paraId="2EBE3BC8" w14:textId="00F191E5" w:rsidR="008F22EE" w:rsidRPr="000B69B5" w:rsidRDefault="009736BC" w:rsidP="009736BC">
      <w:pPr>
        <w:tabs>
          <w:tab w:val="left" w:pos="709"/>
        </w:tabs>
        <w:spacing w:after="0"/>
        <w:jc w:val="both"/>
        <w:rPr>
          <w:color w:val="000000" w:themeColor="text1"/>
        </w:rPr>
      </w:pPr>
      <w:r>
        <w:rPr>
          <w:color w:val="000000" w:themeColor="text1"/>
        </w:rPr>
        <w:t xml:space="preserve">          </w:t>
      </w:r>
      <w:r w:rsidR="008F22EE" w:rsidRPr="000B69B5">
        <w:rPr>
          <w:color w:val="000000" w:themeColor="text1"/>
        </w:rPr>
        <w:t>Номинация «театральное творчество» - авторское стихотворение, театральная миниатюра, пародия, музыкально-литературная композиция, инсценировка басни, сказки.</w:t>
      </w:r>
    </w:p>
    <w:p w14:paraId="2B5E3D6F" w14:textId="6CFBB89F" w:rsidR="000B69B5" w:rsidRDefault="008F22EE" w:rsidP="000B69B5">
      <w:pPr>
        <w:pStyle w:val="a4"/>
        <w:ind w:firstLine="708"/>
        <w:jc w:val="both"/>
        <w:rPr>
          <w:b/>
          <w:sz w:val="28"/>
          <w:szCs w:val="28"/>
        </w:rPr>
      </w:pPr>
      <w:r w:rsidRPr="000B69B5">
        <w:rPr>
          <w:color w:val="000000" w:themeColor="text1"/>
          <w:sz w:val="28"/>
          <w:szCs w:val="28"/>
        </w:rPr>
        <w:t>Репертуар выступления свободный.</w:t>
      </w:r>
      <w:r w:rsidRPr="000B69B5">
        <w:rPr>
          <w:color w:val="000000" w:themeColor="text1"/>
        </w:rPr>
        <w:t xml:space="preserve"> </w:t>
      </w:r>
      <w:r w:rsidR="000B69B5" w:rsidRPr="004D77DF">
        <w:rPr>
          <w:sz w:val="28"/>
          <w:szCs w:val="28"/>
        </w:rPr>
        <w:t>Продолжительность номера</w:t>
      </w:r>
      <w:r w:rsidR="000B69B5">
        <w:rPr>
          <w:sz w:val="28"/>
          <w:szCs w:val="28"/>
          <w:lang w:val="be-BY"/>
        </w:rPr>
        <w:t xml:space="preserve">                                             </w:t>
      </w:r>
      <w:r w:rsidR="000B69B5" w:rsidRPr="004D77DF">
        <w:rPr>
          <w:sz w:val="28"/>
          <w:szCs w:val="28"/>
        </w:rPr>
        <w:t xml:space="preserve"> в номинациях «вокал» (соло или ансамбли)</w:t>
      </w:r>
      <w:r w:rsidR="000B69B5">
        <w:rPr>
          <w:sz w:val="28"/>
          <w:szCs w:val="28"/>
        </w:rPr>
        <w:t xml:space="preserve"> и </w:t>
      </w:r>
      <w:r w:rsidR="000B69B5" w:rsidRPr="004D77DF">
        <w:rPr>
          <w:sz w:val="28"/>
          <w:szCs w:val="28"/>
        </w:rPr>
        <w:t>«хореогр</w:t>
      </w:r>
      <w:r w:rsidR="000B69B5">
        <w:rPr>
          <w:sz w:val="28"/>
          <w:szCs w:val="28"/>
        </w:rPr>
        <w:t>афия»</w:t>
      </w:r>
      <w:r w:rsidR="000B69B5" w:rsidRPr="004D77DF">
        <w:rPr>
          <w:sz w:val="28"/>
          <w:szCs w:val="28"/>
        </w:rPr>
        <w:t xml:space="preserve"> не должна превышать </w:t>
      </w:r>
      <w:r w:rsidR="000B69B5" w:rsidRPr="00740BE7">
        <w:rPr>
          <w:b/>
          <w:sz w:val="28"/>
          <w:szCs w:val="28"/>
        </w:rPr>
        <w:t>4 минуты</w:t>
      </w:r>
      <w:r w:rsidR="000B69B5">
        <w:rPr>
          <w:sz w:val="28"/>
          <w:szCs w:val="28"/>
        </w:rPr>
        <w:t>, а в номинации</w:t>
      </w:r>
      <w:r w:rsidR="000B69B5" w:rsidRPr="004D77DF">
        <w:rPr>
          <w:sz w:val="28"/>
          <w:szCs w:val="28"/>
        </w:rPr>
        <w:t xml:space="preserve"> «театральное творчес</w:t>
      </w:r>
      <w:r w:rsidR="000B69B5">
        <w:rPr>
          <w:sz w:val="28"/>
          <w:szCs w:val="28"/>
        </w:rPr>
        <w:t>тво»</w:t>
      </w:r>
      <w:r w:rsidR="000B69B5" w:rsidRPr="00740BE7">
        <w:rPr>
          <w:sz w:val="28"/>
          <w:szCs w:val="28"/>
        </w:rPr>
        <w:t xml:space="preserve"> </w:t>
      </w:r>
      <w:r w:rsidR="000B69B5">
        <w:rPr>
          <w:sz w:val="28"/>
          <w:szCs w:val="28"/>
        </w:rPr>
        <w:t>-</w:t>
      </w:r>
      <w:r w:rsidR="000B69B5" w:rsidRPr="00740BE7">
        <w:rPr>
          <w:b/>
          <w:sz w:val="28"/>
          <w:szCs w:val="28"/>
        </w:rPr>
        <w:t xml:space="preserve"> </w:t>
      </w:r>
      <w:r w:rsidR="000B69B5">
        <w:rPr>
          <w:b/>
          <w:sz w:val="28"/>
          <w:szCs w:val="28"/>
        </w:rPr>
        <w:t>10 минут.</w:t>
      </w:r>
    </w:p>
    <w:p w14:paraId="625F17D7" w14:textId="36C18148" w:rsidR="00300042" w:rsidRDefault="003649F2" w:rsidP="00D92718">
      <w:pPr>
        <w:spacing w:after="0"/>
        <w:ind w:firstLine="709"/>
        <w:jc w:val="both"/>
      </w:pPr>
      <w:r w:rsidRPr="003649F2">
        <w:t>Номинации «</w:t>
      </w:r>
      <w:r w:rsidR="0035018A">
        <w:t>д</w:t>
      </w:r>
      <w:r w:rsidRPr="003649F2">
        <w:t>екоративно-прикладное творчество» и «</w:t>
      </w:r>
      <w:r w:rsidR="0035018A">
        <w:t>и</w:t>
      </w:r>
      <w:r w:rsidRPr="003649F2">
        <w:t>зобразительное искусство» - индивидуальная или коллективная конкурсная работа на</w:t>
      </w:r>
      <w:r w:rsidR="00632A62">
        <w:t xml:space="preserve"> </w:t>
      </w:r>
      <w:r w:rsidRPr="003649F2">
        <w:t>тем</w:t>
      </w:r>
      <w:r w:rsidR="00971239">
        <w:t>у</w:t>
      </w:r>
      <w:r>
        <w:t>:</w:t>
      </w:r>
      <w:r w:rsidRPr="003649F2">
        <w:t xml:space="preserve"> </w:t>
      </w:r>
      <w:r w:rsidR="00125204" w:rsidRPr="000B69B5">
        <w:rPr>
          <w:rFonts w:cs="Times New Roman"/>
          <w:b/>
          <w:bCs/>
          <w:color w:val="000000" w:themeColor="text1"/>
          <w:spacing w:val="-1"/>
          <w:szCs w:val="28"/>
        </w:rPr>
        <w:t>«Сказка в моём сердце»</w:t>
      </w:r>
      <w:r w:rsidR="000B69B5" w:rsidRPr="000B69B5">
        <w:rPr>
          <w:rFonts w:cs="Times New Roman"/>
          <w:color w:val="000000" w:themeColor="text1"/>
          <w:spacing w:val="-1"/>
          <w:szCs w:val="28"/>
        </w:rPr>
        <w:t>,</w:t>
      </w:r>
      <w:r w:rsidR="000B69B5">
        <w:rPr>
          <w:rFonts w:cs="Times New Roman"/>
          <w:color w:val="FF0000"/>
          <w:spacing w:val="-1"/>
          <w:szCs w:val="28"/>
        </w:rPr>
        <w:t xml:space="preserve"> </w:t>
      </w:r>
      <w:r w:rsidRPr="00125204">
        <w:rPr>
          <w:rFonts w:cs="Times New Roman"/>
          <w:szCs w:val="28"/>
        </w:rPr>
        <w:t xml:space="preserve">выполненная в любой технике с применением любых </w:t>
      </w:r>
      <w:r w:rsidRPr="00125204">
        <w:rPr>
          <w:rFonts w:cs="Times New Roman"/>
          <w:szCs w:val="28"/>
        </w:rPr>
        <w:lastRenderedPageBreak/>
        <w:t>материалов</w:t>
      </w:r>
      <w:r w:rsidR="00632A62" w:rsidRPr="00125204">
        <w:rPr>
          <w:rFonts w:cs="Times New Roman"/>
          <w:szCs w:val="28"/>
        </w:rPr>
        <w:t>.</w:t>
      </w:r>
      <w:r w:rsidR="00632A62">
        <w:t xml:space="preserve"> Н</w:t>
      </w:r>
      <w:r w:rsidR="00632A62" w:rsidRPr="00632A62">
        <w:t>еобходимо отправить</w:t>
      </w:r>
      <w:r>
        <w:t xml:space="preserve"> </w:t>
      </w:r>
      <w:r w:rsidRPr="003649F2">
        <w:t>2 фотографии (отдельное фото</w:t>
      </w:r>
      <w:r w:rsidR="007118A8">
        <w:t xml:space="preserve"> </w:t>
      </w:r>
      <w:r w:rsidRPr="003649F2">
        <w:t>работы и фото</w:t>
      </w:r>
      <w:r w:rsidR="009C0FB9">
        <w:t xml:space="preserve"> </w:t>
      </w:r>
      <w:r w:rsidRPr="003649F2">
        <w:t>работы с участником)</w:t>
      </w:r>
      <w:r w:rsidR="00300042">
        <w:t xml:space="preserve"> на электронную почту </w:t>
      </w:r>
      <w:hyperlink r:id="rId6" w:history="1">
        <w:r w:rsidR="00300042" w:rsidRPr="002144AB">
          <w:rPr>
            <w:rStyle w:val="a3"/>
          </w:rPr>
          <w:t>dckrostok.dckrostok@gmail.com</w:t>
        </w:r>
      </w:hyperlink>
      <w:r w:rsidR="00300042">
        <w:t xml:space="preserve"> с пометкой </w:t>
      </w:r>
      <w:r w:rsidR="007118A8">
        <w:rPr>
          <w:b/>
          <w:bCs/>
        </w:rPr>
        <w:t>«Капитошка – 2026</w:t>
      </w:r>
      <w:r w:rsidR="00300042" w:rsidRPr="00300042">
        <w:rPr>
          <w:b/>
          <w:bCs/>
        </w:rPr>
        <w:t>»</w:t>
      </w:r>
      <w:r w:rsidR="00300042">
        <w:t xml:space="preserve"> (заочная форма).</w:t>
      </w:r>
    </w:p>
    <w:p w14:paraId="7D80A56B" w14:textId="0B56E62F" w:rsidR="008F22EE" w:rsidRPr="002371EC" w:rsidRDefault="008F22EE" w:rsidP="00F234AD">
      <w:pPr>
        <w:spacing w:after="0"/>
        <w:jc w:val="both"/>
      </w:pPr>
      <w:r w:rsidRPr="002371EC">
        <w:t>ТРЕБОВАНИЯ К ВИДЕОМАТЕРИАЛУ</w:t>
      </w:r>
    </w:p>
    <w:p w14:paraId="4B56FEF2" w14:textId="2EB915CD" w:rsidR="008F22EE" w:rsidRDefault="008F22EE" w:rsidP="009736BC">
      <w:pPr>
        <w:tabs>
          <w:tab w:val="left" w:pos="709"/>
        </w:tabs>
        <w:spacing w:after="0"/>
        <w:ind w:firstLine="709"/>
        <w:jc w:val="both"/>
      </w:pPr>
      <w:r>
        <w:t xml:space="preserve">Видеозапись принимается </w:t>
      </w:r>
      <w:r w:rsidRPr="007118A8">
        <w:rPr>
          <w:u w:val="single"/>
        </w:rPr>
        <w:t>только</w:t>
      </w:r>
      <w:r>
        <w:t xml:space="preserve"> ссылкой на </w:t>
      </w:r>
      <w:proofErr w:type="spellStart"/>
      <w:r>
        <w:t>YouTube</w:t>
      </w:r>
      <w:proofErr w:type="spellEnd"/>
      <w:r>
        <w:t xml:space="preserve"> или сервисы </w:t>
      </w:r>
      <w:proofErr w:type="spellStart"/>
      <w:r>
        <w:t>Googl</w:t>
      </w:r>
      <w:proofErr w:type="spellEnd"/>
      <w:r>
        <w:t>-Диск, Яндекс.</w:t>
      </w:r>
      <w:r w:rsidR="00C41C70">
        <w:rPr>
          <w:lang w:val="be-BY"/>
        </w:rPr>
        <w:t xml:space="preserve"> </w:t>
      </w:r>
      <w:r>
        <w:t>Диск, Облако Mail.ru (в заявке указать ссылку на видеозапись конкурсного номера) или на электронном н</w:t>
      </w:r>
      <w:r w:rsidR="002A608A">
        <w:t>осителе по адресу г. Молодечно,</w:t>
      </w:r>
      <w:r w:rsidR="007B3CF3">
        <w:t xml:space="preserve"> </w:t>
      </w:r>
      <w:r>
        <w:t xml:space="preserve">ул. К. Буйло, д. 1. Видео может быть снято в любых видах и ракурсах (сцена, класс, природа, концерт, другой конкурс и т.д.). Видеосъемка должна производиться без выключения и остановки видеокамеры, </w:t>
      </w:r>
      <w:r w:rsidR="000B69B5">
        <w:t>от</w:t>
      </w:r>
      <w:r>
        <w:t xml:space="preserve"> начала и до конца исполнения одного произведения, т.е. произведение исполняется без остановки и монтажа. Допускается любительский формат при соблюдении всех остальных условий конкурса. Разрешена съемка при помощи камеры мобильного телефона (смартфона). В случае несоответствия видеозаписи техническим требованиям конкурса, присланная заявка рассматриваться не будет.</w:t>
      </w:r>
    </w:p>
    <w:p w14:paraId="26CCCFB0" w14:textId="61C283EF" w:rsidR="008F22EE" w:rsidRPr="002371EC" w:rsidRDefault="008F22EE" w:rsidP="00F234AD">
      <w:pPr>
        <w:spacing w:after="0"/>
      </w:pPr>
      <w:r w:rsidRPr="002371EC">
        <w:t>ТРЕБОВАНИЯ К ФОТОМАТЕРИАЛУ</w:t>
      </w:r>
    </w:p>
    <w:p w14:paraId="1A485327" w14:textId="10927988" w:rsidR="008F22EE" w:rsidRDefault="008F22EE" w:rsidP="00D92718">
      <w:pPr>
        <w:spacing w:after="0"/>
        <w:ind w:firstLine="709"/>
        <w:jc w:val="both"/>
      </w:pPr>
      <w:r>
        <w:t>Фото представляемой работы в номинации «</w:t>
      </w:r>
      <w:r w:rsidR="0035018A">
        <w:t>и</w:t>
      </w:r>
      <w:r>
        <w:t>зобразительное искусство», «</w:t>
      </w:r>
      <w:r w:rsidR="0035018A">
        <w:t>д</w:t>
      </w:r>
      <w:r>
        <w:t>екоративно-прикладное творчество», принимается только в хорошем качестве. Допускается любительский формат при соблюдении всех остальных условий конкурса. Разрешена съемка при помощи камеры мобильного телефона (смартфона). В случае несоответствия фотографии техническим требованиям конкурса, заявка рассматриваться не будет.</w:t>
      </w:r>
    </w:p>
    <w:p w14:paraId="63AACC31" w14:textId="77777777" w:rsidR="008F22EE" w:rsidRPr="002371EC" w:rsidRDefault="008F22EE" w:rsidP="00F234AD">
      <w:pPr>
        <w:spacing w:after="0"/>
      </w:pPr>
      <w:r w:rsidRPr="002371EC">
        <w:t>ФИНАНСОВЫЕ УСЛОВИЯ УЧАСТИЯ В КОНКУРСЕ</w:t>
      </w:r>
    </w:p>
    <w:p w14:paraId="2A686984" w14:textId="170BD85D" w:rsidR="008F22EE" w:rsidRDefault="008F22EE" w:rsidP="00D92718">
      <w:pPr>
        <w:spacing w:after="0"/>
        <w:ind w:firstLine="709"/>
        <w:jc w:val="both"/>
      </w:pPr>
      <w:r>
        <w:t>Участие в конкурсе осуществляется з</w:t>
      </w:r>
      <w:bookmarkStart w:id="0" w:name="_GoBack"/>
      <w:bookmarkEnd w:id="0"/>
      <w:r>
        <w:t xml:space="preserve">а счет оплаты организационного взноса, который является регистрацией. Денежные средства от организационных взносов идут на расходы, связанные с организацией и проведением открытого конкурса детского творчества для детей от 3 до 6 лет </w:t>
      </w:r>
      <w:r w:rsidRPr="00F234AD">
        <w:rPr>
          <w:b/>
          <w:bCs/>
        </w:rPr>
        <w:t>«КАПИТОШКА-202</w:t>
      </w:r>
      <w:r w:rsidR="007118A8">
        <w:rPr>
          <w:b/>
          <w:bCs/>
        </w:rPr>
        <w:t>6</w:t>
      </w:r>
      <w:proofErr w:type="gramStart"/>
      <w:r w:rsidRPr="00F234AD">
        <w:rPr>
          <w:b/>
          <w:bCs/>
        </w:rPr>
        <w:t>»</w:t>
      </w:r>
      <w:r>
        <w:t xml:space="preserve">, </w:t>
      </w:r>
      <w:r w:rsidR="00BC639B">
        <w:t xml:space="preserve"> </w:t>
      </w:r>
      <w:r>
        <w:t>не</w:t>
      </w:r>
      <w:proofErr w:type="gramEnd"/>
      <w:r>
        <w:t xml:space="preserve"> запрещенные законодательством Республики Беларусь.</w:t>
      </w:r>
    </w:p>
    <w:p w14:paraId="0BA71D74" w14:textId="19004E0D" w:rsidR="00D92718" w:rsidRDefault="008F22EE" w:rsidP="00D92718">
      <w:pPr>
        <w:spacing w:after="0"/>
        <w:ind w:firstLine="709"/>
        <w:jc w:val="both"/>
      </w:pPr>
      <w:r>
        <w:t xml:space="preserve">За каждую конкурсную работу или номер участник оплачивает организационный взнос, размер определяется организатором конкурса </w:t>
      </w:r>
      <w:r w:rsidR="007B3CF3">
        <w:t xml:space="preserve">                              </w:t>
      </w:r>
      <w:r>
        <w:t>и составляет</w:t>
      </w:r>
      <w:r w:rsidR="00F234AD">
        <w:t>:</w:t>
      </w:r>
    </w:p>
    <w:p w14:paraId="02A4AE25" w14:textId="7DB513C8" w:rsidR="008F22EE" w:rsidRPr="002371EC" w:rsidRDefault="00F234AD" w:rsidP="00F234AD">
      <w:pPr>
        <w:spacing w:after="0"/>
        <w:jc w:val="both"/>
      </w:pPr>
      <w:r>
        <w:t xml:space="preserve">         </w:t>
      </w:r>
      <w:r w:rsidR="00D92718" w:rsidRPr="002371EC">
        <w:t>- для солистов</w:t>
      </w:r>
      <w:r w:rsidR="004218FD" w:rsidRPr="002371EC">
        <w:t xml:space="preserve"> </w:t>
      </w:r>
      <w:r w:rsidR="00B77B29">
        <w:t>–</w:t>
      </w:r>
      <w:r w:rsidR="008F22EE" w:rsidRPr="002371EC">
        <w:t xml:space="preserve"> </w:t>
      </w:r>
      <w:r w:rsidR="00B77B29">
        <w:t xml:space="preserve">18,00 руб., </w:t>
      </w:r>
      <w:r w:rsidR="008F22EE" w:rsidRPr="002371EC">
        <w:t>(</w:t>
      </w:r>
      <w:r w:rsidR="00B77B29">
        <w:t>восемнадцать рублей</w:t>
      </w:r>
      <w:r w:rsidR="008F22EE" w:rsidRPr="002371EC">
        <w:t>)</w:t>
      </w:r>
      <w:r w:rsidR="00D92718" w:rsidRPr="002371EC">
        <w:t>;</w:t>
      </w:r>
    </w:p>
    <w:p w14:paraId="4E3CB558" w14:textId="428A4197" w:rsidR="00D92718" w:rsidRPr="002371EC" w:rsidRDefault="00F234AD" w:rsidP="00F234AD">
      <w:pPr>
        <w:spacing w:after="0"/>
        <w:jc w:val="both"/>
      </w:pPr>
      <w:r w:rsidRPr="002371EC">
        <w:t xml:space="preserve">         </w:t>
      </w:r>
      <w:r w:rsidR="00D92718" w:rsidRPr="002371EC">
        <w:t>- для группы до 3-ёх человек</w:t>
      </w:r>
      <w:r w:rsidR="00B273C4" w:rsidRPr="002371EC">
        <w:t xml:space="preserve"> </w:t>
      </w:r>
      <w:r w:rsidR="00B77B29">
        <w:t>–</w:t>
      </w:r>
      <w:r w:rsidR="00D92718" w:rsidRPr="002371EC">
        <w:t xml:space="preserve"> 15</w:t>
      </w:r>
      <w:r w:rsidR="00B77B29">
        <w:t xml:space="preserve">,00 руб., </w:t>
      </w:r>
      <w:r w:rsidR="007118A8">
        <w:t>(</w:t>
      </w:r>
      <w:r w:rsidR="00B77B29">
        <w:t>пятнадцать рублей</w:t>
      </w:r>
      <w:r w:rsidR="00D92718" w:rsidRPr="002371EC">
        <w:t>) за каждого участника;</w:t>
      </w:r>
    </w:p>
    <w:p w14:paraId="4B3B0EBC" w14:textId="7C819A84" w:rsidR="00D92718" w:rsidRDefault="002371EC" w:rsidP="002371EC">
      <w:pPr>
        <w:spacing w:after="0"/>
        <w:jc w:val="both"/>
      </w:pPr>
      <w:r>
        <w:t xml:space="preserve">         </w:t>
      </w:r>
      <w:r w:rsidR="00D92718" w:rsidRPr="002371EC">
        <w:t xml:space="preserve">- для группы </w:t>
      </w:r>
      <w:r w:rsidR="005F1FE8">
        <w:t xml:space="preserve">из </w:t>
      </w:r>
      <w:r w:rsidR="00D92718" w:rsidRPr="002371EC">
        <w:t>4-ёх человек – 1</w:t>
      </w:r>
      <w:r w:rsidR="00B77B29">
        <w:t xml:space="preserve">2,00 руб., </w:t>
      </w:r>
      <w:r w:rsidR="007118A8">
        <w:t>(</w:t>
      </w:r>
      <w:r w:rsidR="00B77B29">
        <w:t>двенадцать рублей</w:t>
      </w:r>
      <w:r w:rsidR="004218FD" w:rsidRPr="002371EC">
        <w:t>) за каждого участника</w:t>
      </w:r>
      <w:r w:rsidR="00B77B29">
        <w:t>;</w:t>
      </w:r>
    </w:p>
    <w:p w14:paraId="507CA47B" w14:textId="4DCC6EB4" w:rsidR="00B77B29" w:rsidRPr="002371EC" w:rsidRDefault="00B77B29" w:rsidP="002371EC">
      <w:pPr>
        <w:spacing w:after="0"/>
        <w:jc w:val="both"/>
      </w:pPr>
      <w:r>
        <w:t xml:space="preserve">         - для группы от 5-ти человек – 9,00 руб., (девять рублей) за каждого участника.</w:t>
      </w:r>
    </w:p>
    <w:p w14:paraId="2A738884" w14:textId="7732E71E" w:rsidR="007118A8" w:rsidRDefault="008F22EE" w:rsidP="00B77B29">
      <w:pPr>
        <w:spacing w:after="0"/>
        <w:ind w:firstLine="709"/>
        <w:jc w:val="both"/>
        <w:rPr>
          <w:bCs/>
          <w:szCs w:val="28"/>
        </w:rPr>
      </w:pPr>
      <w:r w:rsidRPr="002371EC">
        <w:t>В случае отказа от участия в конкурсе по любой причине сумма взноса не возвращается!</w:t>
      </w:r>
    </w:p>
    <w:p w14:paraId="35EBFF8A" w14:textId="221B8DBD" w:rsidR="009320B3" w:rsidRPr="00E7516D" w:rsidRDefault="00125204" w:rsidP="009320B3">
      <w:pPr>
        <w:pStyle w:val="a4"/>
        <w:ind w:firstLine="708"/>
        <w:jc w:val="both"/>
        <w:rPr>
          <w:sz w:val="28"/>
          <w:szCs w:val="28"/>
        </w:rPr>
      </w:pPr>
      <w:r>
        <w:rPr>
          <w:sz w:val="28"/>
          <w:szCs w:val="28"/>
        </w:rPr>
        <w:t xml:space="preserve">Оплата производится </w:t>
      </w:r>
      <w:r w:rsidR="009320B3" w:rsidRPr="00E7516D">
        <w:rPr>
          <w:sz w:val="28"/>
          <w:szCs w:val="28"/>
        </w:rPr>
        <w:t xml:space="preserve">через систему ЕРИП. Для этого нужно последовательно выбрать вкладки: </w:t>
      </w:r>
    </w:p>
    <w:p w14:paraId="39B72F05" w14:textId="77777777" w:rsidR="009320B3" w:rsidRPr="00E7516D" w:rsidRDefault="009320B3" w:rsidP="009320B3">
      <w:pPr>
        <w:pStyle w:val="a4"/>
        <w:numPr>
          <w:ilvl w:val="0"/>
          <w:numId w:val="2"/>
        </w:numPr>
        <w:jc w:val="both"/>
        <w:rPr>
          <w:sz w:val="28"/>
          <w:szCs w:val="28"/>
        </w:rPr>
      </w:pPr>
      <w:r w:rsidRPr="00E7516D">
        <w:rPr>
          <w:sz w:val="28"/>
          <w:szCs w:val="28"/>
        </w:rPr>
        <w:t xml:space="preserve">Образование и развитие;  </w:t>
      </w:r>
    </w:p>
    <w:p w14:paraId="43939D25" w14:textId="77777777" w:rsidR="009320B3" w:rsidRPr="00E7516D" w:rsidRDefault="009320B3" w:rsidP="009320B3">
      <w:pPr>
        <w:pStyle w:val="a4"/>
        <w:numPr>
          <w:ilvl w:val="0"/>
          <w:numId w:val="2"/>
        </w:numPr>
        <w:jc w:val="both"/>
        <w:rPr>
          <w:sz w:val="28"/>
          <w:szCs w:val="28"/>
        </w:rPr>
      </w:pPr>
      <w:r w:rsidRPr="00E7516D">
        <w:rPr>
          <w:sz w:val="28"/>
          <w:szCs w:val="28"/>
        </w:rPr>
        <w:t xml:space="preserve"> Дополнительное образование и развитие; </w:t>
      </w:r>
    </w:p>
    <w:p w14:paraId="1100757A" w14:textId="77777777" w:rsidR="009320B3" w:rsidRPr="00E7516D" w:rsidRDefault="009320B3" w:rsidP="009320B3">
      <w:pPr>
        <w:pStyle w:val="a4"/>
        <w:numPr>
          <w:ilvl w:val="0"/>
          <w:numId w:val="2"/>
        </w:numPr>
        <w:jc w:val="both"/>
        <w:rPr>
          <w:sz w:val="28"/>
          <w:szCs w:val="28"/>
        </w:rPr>
      </w:pPr>
      <w:r w:rsidRPr="00E7516D">
        <w:rPr>
          <w:sz w:val="28"/>
          <w:szCs w:val="28"/>
        </w:rPr>
        <w:t xml:space="preserve"> Школы, дворцы, центры;  </w:t>
      </w:r>
    </w:p>
    <w:p w14:paraId="59A78569" w14:textId="77777777" w:rsidR="009320B3" w:rsidRPr="00E7516D" w:rsidRDefault="009320B3" w:rsidP="009320B3">
      <w:pPr>
        <w:pStyle w:val="a4"/>
        <w:numPr>
          <w:ilvl w:val="0"/>
          <w:numId w:val="2"/>
        </w:numPr>
        <w:jc w:val="both"/>
        <w:rPr>
          <w:sz w:val="28"/>
          <w:szCs w:val="28"/>
        </w:rPr>
      </w:pPr>
      <w:r w:rsidRPr="00E7516D">
        <w:rPr>
          <w:sz w:val="28"/>
          <w:szCs w:val="28"/>
        </w:rPr>
        <w:lastRenderedPageBreak/>
        <w:t xml:space="preserve"> Минская область;   </w:t>
      </w:r>
    </w:p>
    <w:p w14:paraId="0AB600EA" w14:textId="77777777" w:rsidR="009320B3" w:rsidRPr="00E7516D" w:rsidRDefault="009320B3" w:rsidP="009320B3">
      <w:pPr>
        <w:pStyle w:val="a4"/>
        <w:numPr>
          <w:ilvl w:val="0"/>
          <w:numId w:val="2"/>
        </w:numPr>
        <w:jc w:val="both"/>
        <w:rPr>
          <w:sz w:val="28"/>
          <w:szCs w:val="28"/>
        </w:rPr>
      </w:pPr>
      <w:r w:rsidRPr="00E7516D">
        <w:rPr>
          <w:sz w:val="28"/>
          <w:szCs w:val="28"/>
        </w:rPr>
        <w:t xml:space="preserve"> Молодечно и Молодечненский район; </w:t>
      </w:r>
    </w:p>
    <w:p w14:paraId="034DB67A" w14:textId="1D2BC64D" w:rsidR="009320B3" w:rsidRPr="00E7516D" w:rsidRDefault="009320B3" w:rsidP="009320B3">
      <w:pPr>
        <w:pStyle w:val="a4"/>
        <w:numPr>
          <w:ilvl w:val="0"/>
          <w:numId w:val="2"/>
        </w:numPr>
        <w:jc w:val="both"/>
        <w:rPr>
          <w:sz w:val="28"/>
          <w:szCs w:val="28"/>
        </w:rPr>
      </w:pPr>
      <w:r w:rsidRPr="00E7516D">
        <w:rPr>
          <w:sz w:val="28"/>
          <w:szCs w:val="28"/>
        </w:rPr>
        <w:t xml:space="preserve"> </w:t>
      </w:r>
      <w:r>
        <w:rPr>
          <w:sz w:val="28"/>
          <w:szCs w:val="28"/>
        </w:rPr>
        <w:t>Дворец культуры;</w:t>
      </w:r>
    </w:p>
    <w:p w14:paraId="575E12E7" w14:textId="6088712C" w:rsidR="009320B3" w:rsidRPr="00E7516D" w:rsidRDefault="009320B3" w:rsidP="009320B3">
      <w:pPr>
        <w:pStyle w:val="a4"/>
        <w:numPr>
          <w:ilvl w:val="0"/>
          <w:numId w:val="2"/>
        </w:numPr>
        <w:jc w:val="both"/>
        <w:rPr>
          <w:sz w:val="28"/>
          <w:szCs w:val="28"/>
        </w:rPr>
      </w:pPr>
      <w:r w:rsidRPr="009320B3">
        <w:rPr>
          <w:b/>
          <w:sz w:val="28"/>
          <w:szCs w:val="28"/>
        </w:rPr>
        <w:t>ВЗНОСЫ ДЦК «РОСТОК»</w:t>
      </w:r>
      <w:r w:rsidRPr="00E7516D">
        <w:rPr>
          <w:sz w:val="28"/>
          <w:szCs w:val="28"/>
        </w:rPr>
        <w:t xml:space="preserve">;  </w:t>
      </w:r>
    </w:p>
    <w:p w14:paraId="4F0804AE" w14:textId="430E5055" w:rsidR="009320B3" w:rsidRPr="00E7516D" w:rsidRDefault="009320B3" w:rsidP="009320B3">
      <w:pPr>
        <w:pStyle w:val="a4"/>
        <w:numPr>
          <w:ilvl w:val="0"/>
          <w:numId w:val="2"/>
        </w:numPr>
        <w:jc w:val="both"/>
        <w:rPr>
          <w:sz w:val="28"/>
          <w:szCs w:val="28"/>
        </w:rPr>
      </w:pPr>
      <w:r>
        <w:rPr>
          <w:sz w:val="28"/>
          <w:szCs w:val="28"/>
        </w:rPr>
        <w:t>Название конкурса/ФИО участника (название коллектива)</w:t>
      </w:r>
      <w:r w:rsidRPr="00E7516D">
        <w:rPr>
          <w:sz w:val="28"/>
          <w:szCs w:val="28"/>
        </w:rPr>
        <w:t>;</w:t>
      </w:r>
    </w:p>
    <w:p w14:paraId="01A8731D" w14:textId="77777777" w:rsidR="009320B3" w:rsidRPr="00E7516D" w:rsidRDefault="009320B3" w:rsidP="009320B3">
      <w:pPr>
        <w:pStyle w:val="a4"/>
        <w:numPr>
          <w:ilvl w:val="0"/>
          <w:numId w:val="2"/>
        </w:numPr>
        <w:jc w:val="both"/>
        <w:rPr>
          <w:sz w:val="28"/>
          <w:szCs w:val="28"/>
        </w:rPr>
      </w:pPr>
      <w:r w:rsidRPr="00E7516D">
        <w:rPr>
          <w:sz w:val="28"/>
          <w:szCs w:val="28"/>
        </w:rPr>
        <w:t xml:space="preserve"> Сумма к оплате.</w:t>
      </w:r>
    </w:p>
    <w:p w14:paraId="3654C23A" w14:textId="7E4C4E79" w:rsidR="009320B3" w:rsidRPr="00E7516D" w:rsidRDefault="009320B3" w:rsidP="009320B3">
      <w:pPr>
        <w:pStyle w:val="a4"/>
        <w:ind w:firstLine="708"/>
        <w:jc w:val="both"/>
        <w:rPr>
          <w:sz w:val="28"/>
          <w:szCs w:val="28"/>
        </w:rPr>
      </w:pPr>
      <w:r w:rsidRPr="00E7516D">
        <w:rPr>
          <w:sz w:val="28"/>
          <w:szCs w:val="28"/>
        </w:rPr>
        <w:t>Проверить корректность информации. Совершить платеж.</w:t>
      </w:r>
    </w:p>
    <w:p w14:paraId="6CAC08BB" w14:textId="77777777" w:rsidR="009320B3" w:rsidRDefault="009320B3" w:rsidP="009320B3">
      <w:pPr>
        <w:pStyle w:val="a4"/>
        <w:ind w:firstLine="708"/>
        <w:jc w:val="both"/>
        <w:rPr>
          <w:sz w:val="28"/>
          <w:szCs w:val="28"/>
        </w:rPr>
      </w:pPr>
      <w:r w:rsidRPr="004D77DF">
        <w:rPr>
          <w:sz w:val="28"/>
          <w:szCs w:val="28"/>
        </w:rPr>
        <w:t>Участники оплачивают организационный взнос в белорусских рублях.</w:t>
      </w:r>
      <w:r>
        <w:rPr>
          <w:sz w:val="28"/>
          <w:szCs w:val="28"/>
        </w:rPr>
        <w:t xml:space="preserve"> </w:t>
      </w:r>
    </w:p>
    <w:p w14:paraId="591A519A" w14:textId="40F7967A" w:rsidR="009320B3" w:rsidRPr="00AB7F4D" w:rsidRDefault="00AB7F4D" w:rsidP="009736BC">
      <w:pPr>
        <w:pStyle w:val="a4"/>
        <w:jc w:val="both"/>
        <w:rPr>
          <w:b/>
          <w:bCs/>
          <w:sz w:val="28"/>
          <w:szCs w:val="28"/>
        </w:rPr>
      </w:pPr>
      <w:r w:rsidRPr="00AB7F4D">
        <w:rPr>
          <w:b/>
          <w:bCs/>
          <w:sz w:val="28"/>
          <w:szCs w:val="28"/>
        </w:rPr>
        <w:t>ВАЖНО!!!</w:t>
      </w:r>
      <w:r>
        <w:rPr>
          <w:bCs/>
          <w:sz w:val="28"/>
          <w:szCs w:val="28"/>
        </w:rPr>
        <w:t xml:space="preserve">  Обратите внимание на то, что после вкладки «Дворец культуры» нужно </w:t>
      </w:r>
      <w:r w:rsidRPr="00AB7F4D">
        <w:rPr>
          <w:b/>
          <w:bCs/>
          <w:sz w:val="28"/>
          <w:szCs w:val="28"/>
        </w:rPr>
        <w:t>ОБЯЗАТЕЛЬНО</w:t>
      </w:r>
      <w:r>
        <w:rPr>
          <w:bCs/>
          <w:sz w:val="28"/>
          <w:szCs w:val="28"/>
        </w:rPr>
        <w:t xml:space="preserve"> выбрать вкладку </w:t>
      </w:r>
      <w:r w:rsidRPr="00AB7F4D">
        <w:rPr>
          <w:b/>
          <w:bCs/>
          <w:sz w:val="28"/>
          <w:szCs w:val="28"/>
        </w:rPr>
        <w:t>«ВЗНОСЫ ДЦК «РОСТОК»!</w:t>
      </w:r>
    </w:p>
    <w:p w14:paraId="4016FDAD" w14:textId="68C635D3" w:rsidR="007118A8" w:rsidRPr="007118A8" w:rsidRDefault="009736BC" w:rsidP="007118A8">
      <w:pPr>
        <w:pStyle w:val="a4"/>
        <w:ind w:firstLine="567"/>
        <w:jc w:val="both"/>
        <w:rPr>
          <w:sz w:val="28"/>
          <w:szCs w:val="28"/>
        </w:rPr>
      </w:pPr>
      <w:r>
        <w:rPr>
          <w:sz w:val="28"/>
          <w:szCs w:val="28"/>
        </w:rPr>
        <w:t xml:space="preserve">  </w:t>
      </w:r>
      <w:r w:rsidR="007118A8">
        <w:rPr>
          <w:sz w:val="28"/>
          <w:szCs w:val="28"/>
        </w:rPr>
        <w:t xml:space="preserve">В случае отказа от участия в конкурсе по любой причине сумма взноса </w:t>
      </w:r>
      <w:r w:rsidR="00BC639B">
        <w:rPr>
          <w:sz w:val="28"/>
          <w:szCs w:val="28"/>
        </w:rPr>
        <w:t xml:space="preserve">              </w:t>
      </w:r>
      <w:r w:rsidR="007118A8" w:rsidRPr="007118A8">
        <w:rPr>
          <w:b/>
          <w:sz w:val="28"/>
          <w:szCs w:val="28"/>
          <w:u w:val="single"/>
        </w:rPr>
        <w:t>не возвращается.</w:t>
      </w:r>
    </w:p>
    <w:p w14:paraId="3EF1B9DB" w14:textId="77777777" w:rsidR="008F22EE" w:rsidRPr="00C0281D" w:rsidRDefault="008F22EE" w:rsidP="004218FD">
      <w:pPr>
        <w:spacing w:after="0"/>
      </w:pPr>
      <w:r w:rsidRPr="00C0281D">
        <w:t>НАГРАЖДЕНИЕ</w:t>
      </w:r>
    </w:p>
    <w:p w14:paraId="06686D88" w14:textId="04E47B38" w:rsidR="008A7C8C" w:rsidRDefault="008F22EE" w:rsidP="009736BC">
      <w:pPr>
        <w:tabs>
          <w:tab w:val="left" w:pos="709"/>
        </w:tabs>
        <w:spacing w:after="0"/>
        <w:ind w:firstLine="709"/>
        <w:jc w:val="both"/>
      </w:pPr>
      <w:r>
        <w:t xml:space="preserve">Жюри по общему количеству баллов определит одного или нескольких Лауреатов и Дипломантов І, ІІ, ІІІ степеней в каждой номинации во всех возрастных категориях. Среди участников, набравших наибольшее количество баллов, жюри определяет обладателя «ГРАН – ПРИ». </w:t>
      </w:r>
      <w:r w:rsidR="008A2B87" w:rsidRPr="002E0BFD">
        <w:rPr>
          <w:szCs w:val="28"/>
          <w:lang w:val="be-BY"/>
        </w:rPr>
        <w:t>По решению жюри «ГРАН – ПРИ» может быть присуждён в каждой номинации или не присуждён вообще.</w:t>
      </w:r>
      <w:r w:rsidR="008A2B87" w:rsidRPr="004D77DF">
        <w:rPr>
          <w:szCs w:val="28"/>
          <w:lang w:val="be-BY"/>
        </w:rPr>
        <w:t xml:space="preserve"> </w:t>
      </w:r>
      <w:r w:rsidR="008A7C8C">
        <w:t>Кроме того, ж</w:t>
      </w:r>
      <w:r>
        <w:t>юри обладает правом менять число призовых мест в номинациях,</w:t>
      </w:r>
      <w:r w:rsidR="00A06F21">
        <w:t xml:space="preserve"> а также определить победителей </w:t>
      </w:r>
      <w:r>
        <w:t>в дополнительных номинациях (за артистизм, за яркий сцениче</w:t>
      </w:r>
      <w:r w:rsidR="00A06F21">
        <w:t xml:space="preserve">ский образ </w:t>
      </w:r>
      <w:r>
        <w:t>и другие).</w:t>
      </w:r>
      <w:r w:rsidR="008A7C8C">
        <w:t xml:space="preserve"> </w:t>
      </w:r>
      <w:r>
        <w:t xml:space="preserve">Решение жюри окончательное и обжалованию не подлежит. </w:t>
      </w:r>
    </w:p>
    <w:p w14:paraId="26FF2290" w14:textId="5ABC5728" w:rsidR="008F22EE" w:rsidRDefault="008F22EE" w:rsidP="00D92718">
      <w:pPr>
        <w:spacing w:after="0"/>
        <w:ind w:firstLine="709"/>
        <w:jc w:val="both"/>
      </w:pPr>
      <w:r>
        <w:t>В состав жюри конкурса входят высококвалифицированные специалисты в области вокала, хореографии, декоративно-прикладного</w:t>
      </w:r>
      <w:r w:rsidR="004218FD">
        <w:t xml:space="preserve"> </w:t>
      </w:r>
      <w:r>
        <w:t>тв</w:t>
      </w:r>
      <w:r w:rsidR="004218FD">
        <w:t>о</w:t>
      </w:r>
      <w:r>
        <w:t>рчества, театрального и изобразительного искусства из различных регионов Республики Беларусь.</w:t>
      </w:r>
    </w:p>
    <w:p w14:paraId="24DDA4A3" w14:textId="3953CB2F" w:rsidR="008F22EE" w:rsidRDefault="00300042" w:rsidP="009736BC">
      <w:pPr>
        <w:tabs>
          <w:tab w:val="left" w:pos="709"/>
        </w:tabs>
        <w:spacing w:after="0"/>
        <w:ind w:firstLine="709"/>
        <w:jc w:val="both"/>
        <w:rPr>
          <w:b/>
          <w:bCs/>
        </w:rPr>
      </w:pPr>
      <w:r w:rsidRPr="00763DC3">
        <w:t>Итоги конкурса будут размещены</w:t>
      </w:r>
      <w:r w:rsidR="00A23982" w:rsidRPr="00763DC3">
        <w:t xml:space="preserve"> </w:t>
      </w:r>
      <w:r w:rsidR="008F22EE" w:rsidRPr="00763DC3">
        <w:t xml:space="preserve"> в сети Интернет</w:t>
      </w:r>
      <w:r w:rsidR="00E06570" w:rsidRPr="00763DC3">
        <w:t xml:space="preserve"> на </w:t>
      </w:r>
      <w:r w:rsidRPr="00763DC3">
        <w:t xml:space="preserve"> официальном сайте </w:t>
      </w:r>
      <w:r w:rsidR="00E06570" w:rsidRPr="00763DC3">
        <w:t>(</w:t>
      </w:r>
      <w:hyperlink r:id="rId7" w:history="1">
        <w:r w:rsidR="009C0FB9" w:rsidRPr="005E2E56">
          <w:rPr>
            <w:rStyle w:val="a3"/>
            <w:color w:val="auto"/>
          </w:rPr>
          <w:t>https://dckrostok.by</w:t>
        </w:r>
      </w:hyperlink>
      <w:r w:rsidR="00E06570" w:rsidRPr="00763DC3">
        <w:t>) и в группах  филиала «Детский центр культуры «Росток» государственного учреждения «Дворец культуры г. Молодечно» в социальных сетях</w:t>
      </w:r>
      <w:r w:rsidR="009C0FB9" w:rsidRPr="00763DC3">
        <w:t xml:space="preserve"> </w:t>
      </w:r>
      <w:r w:rsidR="00E06570" w:rsidRPr="00763DC3">
        <w:t>ВКонтакте</w:t>
      </w:r>
      <w:r w:rsidRPr="00763DC3">
        <w:t xml:space="preserve"> </w:t>
      </w:r>
      <w:r w:rsidR="00E06570" w:rsidRPr="00763DC3">
        <w:t>(</w:t>
      </w:r>
      <w:hyperlink r:id="rId8" w:history="1">
        <w:r w:rsidR="009C0FB9" w:rsidRPr="005E2E56">
          <w:rPr>
            <w:rStyle w:val="a3"/>
            <w:color w:val="auto"/>
          </w:rPr>
          <w:t>https://vk.com/dzkrostok</w:t>
        </w:r>
      </w:hyperlink>
      <w:r w:rsidR="00E06570" w:rsidRPr="00763DC3">
        <w:t>),</w:t>
      </w:r>
      <w:r w:rsidR="00CC64E0">
        <w:t xml:space="preserve"> </w:t>
      </w:r>
      <w:r w:rsidR="00E06570" w:rsidRPr="00763DC3">
        <w:t>Фейсбук (</w:t>
      </w:r>
      <w:hyperlink r:id="rId9" w:history="1">
        <w:r w:rsidR="009C0FB9" w:rsidRPr="005E2E56">
          <w:rPr>
            <w:rStyle w:val="a3"/>
            <w:color w:val="auto"/>
          </w:rPr>
          <w:t>https://www.facebook.com/dckrostok</w:t>
        </w:r>
      </w:hyperlink>
      <w:r w:rsidR="00E06570" w:rsidRPr="00763DC3">
        <w:t>), Одноклассники (</w:t>
      </w:r>
      <w:hyperlink r:id="rId10" w:history="1">
        <w:r w:rsidR="009C0FB9" w:rsidRPr="005E2E56">
          <w:rPr>
            <w:rStyle w:val="a3"/>
            <w:color w:val="auto"/>
          </w:rPr>
          <w:t>https://ok.ru/dcrostok</w:t>
        </w:r>
      </w:hyperlink>
      <w:r w:rsidR="00E06570" w:rsidRPr="00763DC3">
        <w:t xml:space="preserve">), Инстаграм (@dck_rostok_molo) </w:t>
      </w:r>
      <w:r w:rsidR="004351C1" w:rsidRPr="008A2B87">
        <w:rPr>
          <w:b/>
          <w:bCs/>
          <w:color w:val="000000" w:themeColor="text1"/>
          <w:lang w:val="be-BY"/>
        </w:rPr>
        <w:t>до</w:t>
      </w:r>
      <w:r w:rsidR="004351C1" w:rsidRPr="008A2B87">
        <w:rPr>
          <w:color w:val="000000" w:themeColor="text1"/>
          <w:lang w:val="be-BY"/>
        </w:rPr>
        <w:t xml:space="preserve"> </w:t>
      </w:r>
      <w:r w:rsidR="008A2B87" w:rsidRPr="008A2B87">
        <w:rPr>
          <w:b/>
          <w:bCs/>
          <w:color w:val="000000" w:themeColor="text1"/>
          <w:lang w:val="be-BY"/>
        </w:rPr>
        <w:t>30</w:t>
      </w:r>
      <w:r w:rsidR="008F22EE" w:rsidRPr="008A2B87">
        <w:rPr>
          <w:b/>
          <w:bCs/>
          <w:color w:val="000000" w:themeColor="text1"/>
        </w:rPr>
        <w:t xml:space="preserve"> </w:t>
      </w:r>
      <w:r w:rsidR="00734DE9" w:rsidRPr="008A2B87">
        <w:rPr>
          <w:b/>
          <w:bCs/>
          <w:color w:val="000000" w:themeColor="text1"/>
        </w:rPr>
        <w:t>апреля</w:t>
      </w:r>
      <w:r w:rsidR="008F22EE" w:rsidRPr="00763DC3">
        <w:rPr>
          <w:b/>
          <w:bCs/>
        </w:rPr>
        <w:t>.</w:t>
      </w:r>
    </w:p>
    <w:p w14:paraId="394D00CB" w14:textId="72352798" w:rsidR="009736BC" w:rsidRPr="00BC639B" w:rsidRDefault="00250F99" w:rsidP="00BC639B">
      <w:pPr>
        <w:spacing w:after="0"/>
        <w:ind w:firstLine="709"/>
        <w:jc w:val="both"/>
        <w:rPr>
          <w:color w:val="FF0000"/>
        </w:rPr>
      </w:pPr>
      <w:r w:rsidRPr="00250F99">
        <w:t>Победители и все участники получат дипломы, а руководители</w:t>
      </w:r>
      <w:r>
        <w:t xml:space="preserve"> </w:t>
      </w:r>
      <w:r w:rsidRPr="00250F99">
        <w:t xml:space="preserve">- благодарственные письма в электронном виде, которые можно будет скачать по </w:t>
      </w:r>
      <w:proofErr w:type="gramStart"/>
      <w:r w:rsidRPr="00250F99">
        <w:t>ссылке</w:t>
      </w:r>
      <w:r w:rsidR="00CC64E0" w:rsidRPr="00CC64E0">
        <w:rPr>
          <w:color w:val="FFFFFF" w:themeColor="background1"/>
        </w:rPr>
        <w:t>(</w:t>
      </w:r>
      <w:proofErr w:type="gramEnd"/>
      <w:hyperlink r:id="rId11" w:tgtFrame="_blank" w:history="1">
        <w:r w:rsidR="00AE7CF0" w:rsidRPr="005E2E56">
          <w:rPr>
            <w:rStyle w:val="a3"/>
            <w:color w:val="auto"/>
          </w:rPr>
          <w:t>https://drive.google.com/drive/folders/1Cgl6_-7HxlSajHFzRQde5eAfMX_0SKP1?usp=sharing</w:t>
        </w:r>
      </w:hyperlink>
      <w:r w:rsidR="00AE7CF0" w:rsidRPr="005E2E56">
        <w:t xml:space="preserve"> </w:t>
      </w:r>
      <w:r w:rsidR="00AE7CF0">
        <w:rPr>
          <w:color w:val="FFFFFF" w:themeColor="background1"/>
          <w:lang w:val="en-US"/>
        </w:rPr>
        <w:t>c</w:t>
      </w:r>
      <w:r w:rsidR="00BC639B">
        <w:rPr>
          <w:rStyle w:val="a3"/>
          <w:b/>
          <w:bCs/>
          <w:color w:val="000000" w:themeColor="text1"/>
          <w:u w:val="none"/>
        </w:rPr>
        <w:t>с 1</w:t>
      </w:r>
      <w:r w:rsidR="008A2B87" w:rsidRPr="008A2B87">
        <w:rPr>
          <w:rStyle w:val="a3"/>
          <w:b/>
          <w:bCs/>
          <w:color w:val="000000" w:themeColor="text1"/>
          <w:u w:val="none"/>
        </w:rPr>
        <w:t>1 мая по 12 июля 2026</w:t>
      </w:r>
      <w:r w:rsidR="008A2B87" w:rsidRPr="008A2B87">
        <w:rPr>
          <w:rStyle w:val="a3"/>
          <w:color w:val="000000" w:themeColor="text1"/>
        </w:rPr>
        <w:t xml:space="preserve"> </w:t>
      </w:r>
    </w:p>
    <w:p w14:paraId="6601CF23" w14:textId="5EA69FCA" w:rsidR="008F22EE" w:rsidRPr="00C0281D" w:rsidRDefault="008F22EE" w:rsidP="009736BC">
      <w:pPr>
        <w:tabs>
          <w:tab w:val="left" w:pos="709"/>
        </w:tabs>
        <w:spacing w:after="0"/>
        <w:jc w:val="both"/>
      </w:pPr>
      <w:r w:rsidRPr="00763DC3">
        <w:t>ДОПОЛНИТЕЛЬНЫЕ УСЛОВИЯ</w:t>
      </w:r>
    </w:p>
    <w:p w14:paraId="6E746E51" w14:textId="161FB0D6" w:rsidR="008F22EE" w:rsidRDefault="008F22EE" w:rsidP="00D92718">
      <w:pPr>
        <w:spacing w:after="0"/>
        <w:ind w:firstLine="709"/>
        <w:jc w:val="both"/>
      </w:pPr>
      <w:r>
        <w:t xml:space="preserve">Организатор конкурса оставляет за собой право вносить изменения </w:t>
      </w:r>
      <w:r w:rsidR="007B3CF3">
        <w:t xml:space="preserve">                       </w:t>
      </w:r>
      <w:r>
        <w:t>и дополнения в данное Положение, о чём будет информировать участников конкурса дополнительно по электронной почте, заявленной участниками</w:t>
      </w:r>
      <w:r w:rsidR="00734DE9">
        <w:t xml:space="preserve">, на сайте </w:t>
      </w:r>
      <w:r>
        <w:t xml:space="preserve">и в группах </w:t>
      </w:r>
      <w:r w:rsidR="00B00515">
        <w:t xml:space="preserve">филиала </w:t>
      </w:r>
      <w:r>
        <w:t>«Детский центр культуры «Росток»</w:t>
      </w:r>
      <w:r w:rsidR="00B00515">
        <w:t xml:space="preserve"> </w:t>
      </w:r>
      <w:r w:rsidR="00B52E11">
        <w:t>государственного учреждения</w:t>
      </w:r>
      <w:r w:rsidR="00B00515">
        <w:t xml:space="preserve"> «Дворец культуры </w:t>
      </w:r>
      <w:r>
        <w:t>г. Молодечно» в социальных сетях ВКонтакте, Фейсбук, Одноклассники, Инстаграм.</w:t>
      </w:r>
    </w:p>
    <w:p w14:paraId="69B816BB" w14:textId="77777777" w:rsidR="008A2B87" w:rsidRPr="00CB7F91" w:rsidRDefault="008A2B87" w:rsidP="008A2B87">
      <w:pPr>
        <w:pStyle w:val="a4"/>
        <w:ind w:firstLine="708"/>
        <w:jc w:val="both"/>
        <w:rPr>
          <w:b/>
          <w:sz w:val="28"/>
          <w:szCs w:val="28"/>
        </w:rPr>
      </w:pPr>
      <w:r w:rsidRPr="00772C56">
        <w:rPr>
          <w:sz w:val="28"/>
          <w:szCs w:val="28"/>
        </w:rPr>
        <w:t>Организатор имеет право использовать</w:t>
      </w:r>
      <w:r>
        <w:rPr>
          <w:sz w:val="28"/>
          <w:szCs w:val="28"/>
          <w:lang w:val="be-BY"/>
        </w:rPr>
        <w:t xml:space="preserve"> </w:t>
      </w:r>
      <w:r>
        <w:rPr>
          <w:sz w:val="28"/>
          <w:szCs w:val="28"/>
        </w:rPr>
        <w:t xml:space="preserve">фото и видеоматериалы </w:t>
      </w:r>
      <w:r w:rsidRPr="00772C56">
        <w:rPr>
          <w:sz w:val="28"/>
          <w:szCs w:val="28"/>
        </w:rPr>
        <w:t>в информационных и рекламных целях учреждения</w:t>
      </w:r>
      <w:r>
        <w:rPr>
          <w:sz w:val="28"/>
          <w:szCs w:val="28"/>
        </w:rPr>
        <w:t xml:space="preserve">, </w:t>
      </w:r>
      <w:r w:rsidRPr="00772C56">
        <w:rPr>
          <w:sz w:val="28"/>
          <w:szCs w:val="28"/>
        </w:rPr>
        <w:t xml:space="preserve">для размещения </w:t>
      </w:r>
      <w:r>
        <w:rPr>
          <w:sz w:val="28"/>
          <w:szCs w:val="28"/>
        </w:rPr>
        <w:t xml:space="preserve">на официальном сайте </w:t>
      </w:r>
      <w:r w:rsidRPr="004F1594">
        <w:rPr>
          <w:sz w:val="28"/>
          <w:szCs w:val="28"/>
          <w:lang w:val="be-BY"/>
        </w:rPr>
        <w:t>(https://dckrostok.by)</w:t>
      </w:r>
      <w:r>
        <w:rPr>
          <w:sz w:val="28"/>
          <w:szCs w:val="28"/>
        </w:rPr>
        <w:t xml:space="preserve"> и </w:t>
      </w:r>
      <w:r w:rsidRPr="00772C56">
        <w:rPr>
          <w:sz w:val="28"/>
          <w:szCs w:val="28"/>
        </w:rPr>
        <w:t xml:space="preserve">в группах </w:t>
      </w:r>
      <w:r w:rsidRPr="005E043C">
        <w:rPr>
          <w:sz w:val="28"/>
          <w:szCs w:val="28"/>
        </w:rPr>
        <w:t xml:space="preserve">филиала «Детский центр </w:t>
      </w:r>
      <w:r w:rsidRPr="005E043C">
        <w:rPr>
          <w:sz w:val="28"/>
          <w:szCs w:val="28"/>
        </w:rPr>
        <w:lastRenderedPageBreak/>
        <w:t>культуры «Росток» государственного учреждения «Дворец культуры г. Молодечно»</w:t>
      </w:r>
      <w:r w:rsidRPr="00772C56">
        <w:rPr>
          <w:sz w:val="28"/>
          <w:szCs w:val="28"/>
        </w:rPr>
        <w:t xml:space="preserve"> в социальных сетях </w:t>
      </w:r>
      <w:r w:rsidRPr="005E043C">
        <w:rPr>
          <w:sz w:val="28"/>
          <w:szCs w:val="28"/>
        </w:rPr>
        <w:t>ВКонтакте (https://vk.com/dzkrostok), Фейсбук (https://www.facebook.com/dckrostok), Одноклассники (https://ok.ru/dcrostok), Инстаграм (@dck_rostok_molo)</w:t>
      </w:r>
      <w:r>
        <w:rPr>
          <w:sz w:val="28"/>
          <w:szCs w:val="28"/>
        </w:rPr>
        <w:t>,</w:t>
      </w:r>
      <w:r w:rsidRPr="005E043C">
        <w:rPr>
          <w:sz w:val="28"/>
          <w:szCs w:val="28"/>
        </w:rPr>
        <w:t xml:space="preserve"> </w:t>
      </w:r>
      <w:r w:rsidRPr="00772C56">
        <w:rPr>
          <w:sz w:val="28"/>
          <w:szCs w:val="28"/>
        </w:rPr>
        <w:t>а также в СМИ.</w:t>
      </w:r>
    </w:p>
    <w:p w14:paraId="6F7DA2C8" w14:textId="3BF60405" w:rsidR="008F22EE" w:rsidRDefault="009736BC" w:rsidP="009736BC">
      <w:pPr>
        <w:tabs>
          <w:tab w:val="left" w:pos="709"/>
          <w:tab w:val="left" w:pos="851"/>
        </w:tabs>
        <w:spacing w:after="0"/>
        <w:jc w:val="both"/>
      </w:pPr>
      <w:r>
        <w:t xml:space="preserve">         </w:t>
      </w:r>
      <w:r w:rsidR="008F22EE">
        <w:t xml:space="preserve">Все участники </w:t>
      </w:r>
      <w:r w:rsidR="00787FD3">
        <w:t xml:space="preserve">конкурса </w:t>
      </w:r>
      <w:r w:rsidR="008F22EE">
        <w:t>несут самостоятельную ответственность за возможные нарушения авторских прав третьих лиц, а использование возможностей, предоставленных в рамках конкурса, не может рассматриваться как соучастие организатора в указанных нарушениях авторских прав.</w:t>
      </w:r>
    </w:p>
    <w:p w14:paraId="41DAC333" w14:textId="36DE59EA" w:rsidR="008F22EE" w:rsidRPr="00C0281D" w:rsidRDefault="008F22EE" w:rsidP="00F234AD">
      <w:pPr>
        <w:spacing w:after="0"/>
        <w:jc w:val="both"/>
      </w:pPr>
      <w:r w:rsidRPr="00C0281D">
        <w:t>ПРИЁМ ЗАЯВОК</w:t>
      </w:r>
    </w:p>
    <w:p w14:paraId="63EE29F0" w14:textId="7E63E199" w:rsidR="008A2B87" w:rsidRPr="003476C1" w:rsidRDefault="009736BC" w:rsidP="009736BC">
      <w:pPr>
        <w:pStyle w:val="a4"/>
        <w:tabs>
          <w:tab w:val="left" w:pos="709"/>
        </w:tabs>
        <w:ind w:firstLine="426"/>
        <w:jc w:val="both"/>
        <w:rPr>
          <w:bCs/>
          <w:sz w:val="28"/>
          <w:szCs w:val="28"/>
        </w:rPr>
      </w:pPr>
      <w:r>
        <w:rPr>
          <w:sz w:val="28"/>
          <w:szCs w:val="28"/>
        </w:rPr>
        <w:t xml:space="preserve">   </w:t>
      </w:r>
      <w:r w:rsidR="008A2B87" w:rsidRPr="00772C56">
        <w:rPr>
          <w:sz w:val="28"/>
          <w:szCs w:val="28"/>
        </w:rPr>
        <w:t>Для участия в конкурс</w:t>
      </w:r>
      <w:r w:rsidR="008A2B87">
        <w:rPr>
          <w:sz w:val="28"/>
          <w:szCs w:val="28"/>
        </w:rPr>
        <w:t>е</w:t>
      </w:r>
      <w:r w:rsidR="008A2B87" w:rsidRPr="00772C56">
        <w:rPr>
          <w:sz w:val="28"/>
          <w:szCs w:val="28"/>
        </w:rPr>
        <w:t xml:space="preserve"> необходимо </w:t>
      </w:r>
      <w:r w:rsidR="008A2B87">
        <w:rPr>
          <w:sz w:val="28"/>
          <w:szCs w:val="28"/>
        </w:rPr>
        <w:t xml:space="preserve">заполнить </w:t>
      </w:r>
      <w:r w:rsidR="008A2B87" w:rsidRPr="00772C56">
        <w:rPr>
          <w:sz w:val="28"/>
          <w:szCs w:val="28"/>
        </w:rPr>
        <w:t xml:space="preserve">заявку </w:t>
      </w:r>
      <w:r w:rsidR="008A2B87">
        <w:rPr>
          <w:sz w:val="28"/>
          <w:szCs w:val="28"/>
        </w:rPr>
        <w:t xml:space="preserve">по ссылке </w:t>
      </w:r>
      <w:r w:rsidR="005E2E56" w:rsidRPr="005E2E56">
        <w:rPr>
          <w:sz w:val="28"/>
          <w:szCs w:val="28"/>
          <w:u w:val="single"/>
        </w:rPr>
        <w:t>https://forms.gle/aYJF21QQ6FgwqZwR9</w:t>
      </w:r>
      <w:r w:rsidR="008A2B87" w:rsidRPr="008A2B87">
        <w:rPr>
          <w:color w:val="EE0000"/>
        </w:rPr>
        <w:t>.</w:t>
      </w:r>
      <w:r w:rsidR="008A2B87" w:rsidRPr="00665E55">
        <w:t xml:space="preserve"> </w:t>
      </w:r>
      <w:r w:rsidR="008A2B87" w:rsidRPr="00B93371">
        <w:rPr>
          <w:color w:val="FF0000"/>
          <w:sz w:val="28"/>
          <w:szCs w:val="28"/>
        </w:rPr>
        <w:t xml:space="preserve"> </w:t>
      </w:r>
      <w:r w:rsidR="008A2B87" w:rsidRPr="00611ABF">
        <w:rPr>
          <w:b/>
          <w:bCs/>
          <w:sz w:val="28"/>
          <w:szCs w:val="28"/>
        </w:rPr>
        <w:t>до</w:t>
      </w:r>
      <w:r w:rsidR="008A2B87" w:rsidRPr="00772C56">
        <w:rPr>
          <w:sz w:val="28"/>
          <w:szCs w:val="28"/>
        </w:rPr>
        <w:t xml:space="preserve"> </w:t>
      </w:r>
      <w:r w:rsidR="008A2B87">
        <w:rPr>
          <w:b/>
          <w:sz w:val="28"/>
          <w:szCs w:val="28"/>
        </w:rPr>
        <w:t>22</w:t>
      </w:r>
      <w:r w:rsidR="008A2B87" w:rsidRPr="004206B4">
        <w:rPr>
          <w:b/>
          <w:sz w:val="28"/>
          <w:szCs w:val="28"/>
        </w:rPr>
        <w:t xml:space="preserve"> </w:t>
      </w:r>
      <w:r w:rsidR="008A2B87">
        <w:rPr>
          <w:b/>
          <w:sz w:val="28"/>
          <w:szCs w:val="28"/>
        </w:rPr>
        <w:t>апреля</w:t>
      </w:r>
      <w:r w:rsidR="008A2B87" w:rsidRPr="004206B4">
        <w:rPr>
          <w:b/>
          <w:sz w:val="28"/>
          <w:szCs w:val="28"/>
        </w:rPr>
        <w:t xml:space="preserve"> </w:t>
      </w:r>
      <w:r w:rsidR="008A2B87" w:rsidRPr="00A95548">
        <w:rPr>
          <w:b/>
          <w:sz w:val="28"/>
          <w:szCs w:val="28"/>
        </w:rPr>
        <w:t>202</w:t>
      </w:r>
      <w:r w:rsidR="008A2B87">
        <w:rPr>
          <w:b/>
          <w:sz w:val="28"/>
          <w:szCs w:val="28"/>
        </w:rPr>
        <w:t>6</w:t>
      </w:r>
      <w:r w:rsidR="008A2B87" w:rsidRPr="00A95548">
        <w:rPr>
          <w:b/>
          <w:sz w:val="28"/>
          <w:szCs w:val="28"/>
        </w:rPr>
        <w:t xml:space="preserve"> года</w:t>
      </w:r>
      <w:r w:rsidR="008A2B87" w:rsidRPr="00772C56">
        <w:rPr>
          <w:b/>
          <w:sz w:val="28"/>
          <w:szCs w:val="28"/>
        </w:rPr>
        <w:t xml:space="preserve"> </w:t>
      </w:r>
      <w:r w:rsidR="008A2B87" w:rsidRPr="00772C56">
        <w:rPr>
          <w:sz w:val="28"/>
          <w:szCs w:val="28"/>
        </w:rPr>
        <w:t>(включительно)</w:t>
      </w:r>
      <w:r w:rsidR="008A2B87">
        <w:rPr>
          <w:sz w:val="28"/>
          <w:szCs w:val="28"/>
        </w:rPr>
        <w:t>.</w:t>
      </w:r>
    </w:p>
    <w:p w14:paraId="42CBC310" w14:textId="77C1EE5D" w:rsidR="008A2B87" w:rsidRPr="004D77DF" w:rsidRDefault="008A2B87" w:rsidP="009736BC">
      <w:pPr>
        <w:pStyle w:val="a4"/>
        <w:jc w:val="both"/>
        <w:rPr>
          <w:sz w:val="28"/>
          <w:szCs w:val="28"/>
        </w:rPr>
      </w:pPr>
      <w:r w:rsidRPr="002D5754">
        <w:rPr>
          <w:sz w:val="28"/>
          <w:szCs w:val="28"/>
        </w:rPr>
        <w:t xml:space="preserve">Каждый участник обязан выслать на электронную почту </w:t>
      </w:r>
      <w:hyperlink r:id="rId12" w:history="1">
        <w:r w:rsidRPr="00ED00EA">
          <w:rPr>
            <w:rStyle w:val="a3"/>
            <w:b/>
            <w:bCs/>
            <w:color w:val="000000" w:themeColor="text1"/>
            <w:sz w:val="28"/>
            <w:szCs w:val="28"/>
          </w:rPr>
          <w:t>dckrostok.dckrostok@gmail.com</w:t>
        </w:r>
      </w:hyperlink>
      <w:r>
        <w:rPr>
          <w:sz w:val="28"/>
          <w:szCs w:val="28"/>
        </w:rPr>
        <w:t xml:space="preserve"> в</w:t>
      </w:r>
      <w:r w:rsidRPr="00665E55">
        <w:rPr>
          <w:sz w:val="28"/>
          <w:szCs w:val="28"/>
        </w:rPr>
        <w:t>идео- и фотоматериал</w:t>
      </w:r>
      <w:r>
        <w:rPr>
          <w:sz w:val="28"/>
          <w:szCs w:val="28"/>
        </w:rPr>
        <w:t>,</w:t>
      </w:r>
      <w:r w:rsidRPr="00665E55">
        <w:rPr>
          <w:sz w:val="28"/>
          <w:szCs w:val="28"/>
        </w:rPr>
        <w:t xml:space="preserve"> </w:t>
      </w:r>
      <w:r w:rsidRPr="002D5754">
        <w:rPr>
          <w:sz w:val="28"/>
          <w:szCs w:val="28"/>
        </w:rPr>
        <w:t xml:space="preserve">фото квитанции об оплате, копию свидетельства о рождении </w:t>
      </w:r>
      <w:r>
        <w:rPr>
          <w:sz w:val="28"/>
          <w:szCs w:val="28"/>
        </w:rPr>
        <w:t xml:space="preserve">участника (- </w:t>
      </w:r>
      <w:proofErr w:type="spellStart"/>
      <w:r>
        <w:rPr>
          <w:sz w:val="28"/>
          <w:szCs w:val="28"/>
        </w:rPr>
        <w:t>ов</w:t>
      </w:r>
      <w:proofErr w:type="spellEnd"/>
      <w:r>
        <w:rPr>
          <w:sz w:val="28"/>
          <w:szCs w:val="28"/>
        </w:rPr>
        <w:t xml:space="preserve">) в электронном виде. В теме письма </w:t>
      </w:r>
      <w:r w:rsidRPr="002D5754">
        <w:rPr>
          <w:sz w:val="28"/>
          <w:szCs w:val="28"/>
        </w:rPr>
        <w:t>обязательно указа</w:t>
      </w:r>
      <w:r>
        <w:rPr>
          <w:sz w:val="28"/>
          <w:szCs w:val="28"/>
        </w:rPr>
        <w:t xml:space="preserve">ть </w:t>
      </w:r>
      <w:r w:rsidRPr="008A2B87">
        <w:rPr>
          <w:b/>
          <w:bCs/>
          <w:sz w:val="28"/>
          <w:szCs w:val="28"/>
        </w:rPr>
        <w:t>«Капитошка – 2026» (заочная форма)</w:t>
      </w:r>
      <w:r>
        <w:rPr>
          <w:sz w:val="28"/>
          <w:szCs w:val="28"/>
        </w:rPr>
        <w:t xml:space="preserve"> и </w:t>
      </w:r>
      <w:r w:rsidRPr="000E7D76">
        <w:rPr>
          <w:b/>
          <w:sz w:val="28"/>
          <w:szCs w:val="28"/>
        </w:rPr>
        <w:t>Ф.И.О. конкурсанта</w:t>
      </w:r>
      <w:r>
        <w:rPr>
          <w:sz w:val="28"/>
          <w:szCs w:val="28"/>
        </w:rPr>
        <w:t>. Каждый файл, вложенный в письмо, должен быть подписан.</w:t>
      </w:r>
      <w:r w:rsidRPr="004D77DF">
        <w:rPr>
          <w:sz w:val="28"/>
          <w:szCs w:val="28"/>
        </w:rPr>
        <w:t xml:space="preserve"> </w:t>
      </w:r>
    </w:p>
    <w:p w14:paraId="2D28CF8F" w14:textId="65E259EC" w:rsidR="00763DC3" w:rsidRPr="00A06F21" w:rsidRDefault="009736BC" w:rsidP="00A06F21">
      <w:pPr>
        <w:pStyle w:val="a4"/>
        <w:ind w:firstLine="567"/>
        <w:jc w:val="both"/>
        <w:rPr>
          <w:sz w:val="28"/>
          <w:szCs w:val="28"/>
        </w:rPr>
      </w:pPr>
      <w:bookmarkStart w:id="1" w:name="_Hlk189832210"/>
      <w:r>
        <w:rPr>
          <w:sz w:val="28"/>
          <w:szCs w:val="28"/>
        </w:rPr>
        <w:t xml:space="preserve"> </w:t>
      </w:r>
      <w:r w:rsidR="00A06F21" w:rsidRPr="00CC64E0">
        <w:rPr>
          <w:sz w:val="28"/>
          <w:szCs w:val="28"/>
        </w:rPr>
        <w:t>В случае отсутствия фото квитанции об оплате заявка считается недействительной и аннулируется.</w:t>
      </w:r>
      <w:r w:rsidR="00A06F21">
        <w:rPr>
          <w:sz w:val="28"/>
          <w:szCs w:val="28"/>
        </w:rPr>
        <w:t xml:space="preserve"> </w:t>
      </w:r>
    </w:p>
    <w:p w14:paraId="2EFDD434" w14:textId="37A0A18E" w:rsidR="008F22EE" w:rsidRPr="00C0281D" w:rsidRDefault="00763DC3" w:rsidP="00763DC3">
      <w:pPr>
        <w:spacing w:after="0"/>
        <w:jc w:val="both"/>
        <w:rPr>
          <w:u w:val="single"/>
        </w:rPr>
      </w:pPr>
      <w:r>
        <w:t xml:space="preserve">        </w:t>
      </w:r>
      <w:bookmarkEnd w:id="1"/>
      <w:r>
        <w:t xml:space="preserve">  </w:t>
      </w:r>
      <w:r w:rsidR="008F22EE" w:rsidRPr="00C0281D">
        <w:rPr>
          <w:u w:val="single"/>
        </w:rPr>
        <w:t>Данные, указанные в заявке, будут отпечатаны в дипломе, поэтому рекомендуется проверять правильность заполнения заявки перед отправкой.</w:t>
      </w:r>
    </w:p>
    <w:p w14:paraId="5AC2934D" w14:textId="02B24522" w:rsidR="008F22EE" w:rsidRDefault="008F22EE" w:rsidP="009736BC">
      <w:pPr>
        <w:tabs>
          <w:tab w:val="left" w:pos="709"/>
        </w:tabs>
        <w:spacing w:after="0"/>
        <w:ind w:firstLine="709"/>
        <w:jc w:val="both"/>
      </w:pPr>
      <w:r>
        <w:t>ОРГАНИЗАТОР НЕ НЕСЕТ ОТВЕТСТВЕННОСТЬ ЗА НЕВЕРНО ПРЕДОСТАВЛЕННЫЕ ДАННЫЕ.</w:t>
      </w:r>
      <w:r w:rsidR="00632A62">
        <w:t xml:space="preserve"> </w:t>
      </w:r>
    </w:p>
    <w:p w14:paraId="28D10615" w14:textId="06C1C708" w:rsidR="008F22EE" w:rsidRDefault="00E34B98" w:rsidP="009736BC">
      <w:pPr>
        <w:tabs>
          <w:tab w:val="left" w:pos="709"/>
        </w:tabs>
        <w:spacing w:after="0"/>
        <w:jc w:val="both"/>
      </w:pPr>
      <w:r>
        <w:t xml:space="preserve">      </w:t>
      </w:r>
      <w:r w:rsidR="009736BC">
        <w:t xml:space="preserve">    </w:t>
      </w:r>
      <w:r w:rsidR="008F22EE">
        <w:t>Справки по тел.: (8-0176)52-46-31</w:t>
      </w:r>
      <w:r w:rsidR="004218FD">
        <w:t>.</w:t>
      </w:r>
    </w:p>
    <w:p w14:paraId="4A0C0CFC" w14:textId="77777777" w:rsidR="00472A42" w:rsidRDefault="00472A42" w:rsidP="00D92718">
      <w:pPr>
        <w:spacing w:after="0"/>
        <w:ind w:firstLine="709"/>
        <w:jc w:val="both"/>
      </w:pPr>
    </w:p>
    <w:p w14:paraId="5537405A" w14:textId="12FD1237" w:rsidR="00B52E11" w:rsidRDefault="00B52E11" w:rsidP="004A3B28">
      <w:pPr>
        <w:pStyle w:val="a4"/>
        <w:rPr>
          <w:b/>
          <w:i/>
          <w:sz w:val="28"/>
          <w:szCs w:val="28"/>
        </w:rPr>
      </w:pPr>
    </w:p>
    <w:sectPr w:rsidR="00B52E11" w:rsidSect="00BC639B">
      <w:pgSz w:w="11906" w:h="16838" w:code="9"/>
      <w:pgMar w:top="851" w:right="566"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2B3137"/>
    <w:multiLevelType w:val="hybridMultilevel"/>
    <w:tmpl w:val="7896B4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FB6310A"/>
    <w:multiLevelType w:val="hybridMultilevel"/>
    <w:tmpl w:val="F4D8C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22A"/>
    <w:rsid w:val="00036B59"/>
    <w:rsid w:val="000502B2"/>
    <w:rsid w:val="0008276E"/>
    <w:rsid w:val="000845BD"/>
    <w:rsid w:val="000B69B5"/>
    <w:rsid w:val="000D0092"/>
    <w:rsid w:val="000D6D30"/>
    <w:rsid w:val="00110AC2"/>
    <w:rsid w:val="00125204"/>
    <w:rsid w:val="00141CCD"/>
    <w:rsid w:val="001A76BF"/>
    <w:rsid w:val="001C273B"/>
    <w:rsid w:val="00204F23"/>
    <w:rsid w:val="00227155"/>
    <w:rsid w:val="00230451"/>
    <w:rsid w:val="002371EC"/>
    <w:rsid w:val="002470F7"/>
    <w:rsid w:val="00250F99"/>
    <w:rsid w:val="0026122A"/>
    <w:rsid w:val="00273331"/>
    <w:rsid w:val="002A608A"/>
    <w:rsid w:val="00300042"/>
    <w:rsid w:val="0035018A"/>
    <w:rsid w:val="00351B31"/>
    <w:rsid w:val="003649F2"/>
    <w:rsid w:val="003D79C5"/>
    <w:rsid w:val="003F1B0B"/>
    <w:rsid w:val="00416FD7"/>
    <w:rsid w:val="004218FD"/>
    <w:rsid w:val="00422C6E"/>
    <w:rsid w:val="004351C1"/>
    <w:rsid w:val="00435790"/>
    <w:rsid w:val="00472A42"/>
    <w:rsid w:val="004A3B28"/>
    <w:rsid w:val="004D214B"/>
    <w:rsid w:val="004F56DA"/>
    <w:rsid w:val="005524CB"/>
    <w:rsid w:val="005631FC"/>
    <w:rsid w:val="00593376"/>
    <w:rsid w:val="005E0616"/>
    <w:rsid w:val="005E2E56"/>
    <w:rsid w:val="005F1FE8"/>
    <w:rsid w:val="00632A62"/>
    <w:rsid w:val="00642C3F"/>
    <w:rsid w:val="00695B35"/>
    <w:rsid w:val="006C0B77"/>
    <w:rsid w:val="006C56E4"/>
    <w:rsid w:val="007118A8"/>
    <w:rsid w:val="00734DE9"/>
    <w:rsid w:val="00735926"/>
    <w:rsid w:val="007637E2"/>
    <w:rsid w:val="00763DC3"/>
    <w:rsid w:val="00787FD3"/>
    <w:rsid w:val="007972C2"/>
    <w:rsid w:val="007B3CF3"/>
    <w:rsid w:val="007C67F8"/>
    <w:rsid w:val="008242FF"/>
    <w:rsid w:val="00844426"/>
    <w:rsid w:val="00863518"/>
    <w:rsid w:val="00870751"/>
    <w:rsid w:val="008A2B87"/>
    <w:rsid w:val="008A7C8C"/>
    <w:rsid w:val="008C4E45"/>
    <w:rsid w:val="008F22EE"/>
    <w:rsid w:val="008F31A7"/>
    <w:rsid w:val="00922C48"/>
    <w:rsid w:val="009320B3"/>
    <w:rsid w:val="009335E3"/>
    <w:rsid w:val="00944D56"/>
    <w:rsid w:val="00961786"/>
    <w:rsid w:val="00971239"/>
    <w:rsid w:val="009736BC"/>
    <w:rsid w:val="00987662"/>
    <w:rsid w:val="009C0FB9"/>
    <w:rsid w:val="009C369C"/>
    <w:rsid w:val="00A06F21"/>
    <w:rsid w:val="00A23982"/>
    <w:rsid w:val="00A35C94"/>
    <w:rsid w:val="00A85A83"/>
    <w:rsid w:val="00A9130F"/>
    <w:rsid w:val="00AA62C4"/>
    <w:rsid w:val="00AB46E1"/>
    <w:rsid w:val="00AB7F4D"/>
    <w:rsid w:val="00AE381A"/>
    <w:rsid w:val="00AE7CF0"/>
    <w:rsid w:val="00AF6939"/>
    <w:rsid w:val="00B00515"/>
    <w:rsid w:val="00B225A7"/>
    <w:rsid w:val="00B273C4"/>
    <w:rsid w:val="00B326CE"/>
    <w:rsid w:val="00B350DF"/>
    <w:rsid w:val="00B52E11"/>
    <w:rsid w:val="00B77B29"/>
    <w:rsid w:val="00B915B7"/>
    <w:rsid w:val="00B95985"/>
    <w:rsid w:val="00BC639B"/>
    <w:rsid w:val="00BC7FFE"/>
    <w:rsid w:val="00BF347F"/>
    <w:rsid w:val="00C0281D"/>
    <w:rsid w:val="00C41C70"/>
    <w:rsid w:val="00C94811"/>
    <w:rsid w:val="00CA1936"/>
    <w:rsid w:val="00CC64E0"/>
    <w:rsid w:val="00D26A02"/>
    <w:rsid w:val="00D33F84"/>
    <w:rsid w:val="00D8299F"/>
    <w:rsid w:val="00D92718"/>
    <w:rsid w:val="00DA41C2"/>
    <w:rsid w:val="00DE1AA5"/>
    <w:rsid w:val="00E06570"/>
    <w:rsid w:val="00E34B98"/>
    <w:rsid w:val="00E36C8B"/>
    <w:rsid w:val="00E41579"/>
    <w:rsid w:val="00E66B57"/>
    <w:rsid w:val="00EA59DF"/>
    <w:rsid w:val="00EC4EC1"/>
    <w:rsid w:val="00EE4070"/>
    <w:rsid w:val="00EF2C4F"/>
    <w:rsid w:val="00F12C76"/>
    <w:rsid w:val="00F234AD"/>
    <w:rsid w:val="00F95132"/>
    <w:rsid w:val="00FB7F7F"/>
    <w:rsid w:val="00FD1222"/>
    <w:rsid w:val="00FD3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05E168"/>
  <w15:chartTrackingRefBased/>
  <w15:docId w15:val="{B0ED190F-8C38-4DCA-A8E6-88A0FA20B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218FD"/>
    <w:rPr>
      <w:color w:val="0563C1" w:themeColor="hyperlink"/>
      <w:u w:val="single"/>
    </w:rPr>
  </w:style>
  <w:style w:type="character" w:customStyle="1" w:styleId="1">
    <w:name w:val="Неразрешенное упоминание1"/>
    <w:basedOn w:val="a0"/>
    <w:uiPriority w:val="99"/>
    <w:semiHidden/>
    <w:unhideWhenUsed/>
    <w:rsid w:val="004218FD"/>
    <w:rPr>
      <w:color w:val="605E5C"/>
      <w:shd w:val="clear" w:color="auto" w:fill="E1DFDD"/>
    </w:rPr>
  </w:style>
  <w:style w:type="paragraph" w:styleId="a4">
    <w:name w:val="No Spacing"/>
    <w:uiPriority w:val="1"/>
    <w:qFormat/>
    <w:rsid w:val="00472A42"/>
    <w:pPr>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organictitlecontentspan">
    <w:name w:val="organictitlecontentspan"/>
    <w:basedOn w:val="a0"/>
    <w:rsid w:val="00472A42"/>
  </w:style>
  <w:style w:type="table" w:styleId="a5">
    <w:name w:val="Table Grid"/>
    <w:basedOn w:val="a1"/>
    <w:uiPriority w:val="59"/>
    <w:rsid w:val="00472A42"/>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472A42"/>
    <w:pPr>
      <w:spacing w:after="200" w:line="276" w:lineRule="auto"/>
      <w:ind w:left="720"/>
      <w:contextualSpacing/>
    </w:pPr>
    <w:rPr>
      <w:rFonts w:asciiTheme="minorHAnsi" w:hAnsiTheme="minorHAnsi"/>
      <w:sz w:val="22"/>
    </w:rPr>
  </w:style>
  <w:style w:type="character" w:customStyle="1" w:styleId="2">
    <w:name w:val="Неразрешенное упоминание2"/>
    <w:basedOn w:val="a0"/>
    <w:uiPriority w:val="99"/>
    <w:semiHidden/>
    <w:unhideWhenUsed/>
    <w:rsid w:val="00351B31"/>
    <w:rPr>
      <w:color w:val="605E5C"/>
      <w:shd w:val="clear" w:color="auto" w:fill="E1DFDD"/>
    </w:rPr>
  </w:style>
  <w:style w:type="character" w:styleId="a7">
    <w:name w:val="FollowedHyperlink"/>
    <w:basedOn w:val="a0"/>
    <w:uiPriority w:val="99"/>
    <w:semiHidden/>
    <w:unhideWhenUsed/>
    <w:rsid w:val="00763DC3"/>
    <w:rPr>
      <w:color w:val="954F72" w:themeColor="followedHyperlink"/>
      <w:u w:val="single"/>
    </w:rPr>
  </w:style>
  <w:style w:type="character" w:customStyle="1" w:styleId="UnresolvedMention">
    <w:name w:val="Unresolved Mention"/>
    <w:basedOn w:val="a0"/>
    <w:uiPriority w:val="99"/>
    <w:semiHidden/>
    <w:unhideWhenUsed/>
    <w:rsid w:val="00AE7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dzkrosto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ckrostok.by" TargetMode="External"/><Relationship Id="rId12" Type="http://schemas.openxmlformats.org/officeDocument/2006/relationships/hyperlink" Target="mailto:dckrostok.dckrosto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ckrostok.dckrostok@gmail.com" TargetMode="External"/><Relationship Id="rId11" Type="http://schemas.openxmlformats.org/officeDocument/2006/relationships/hyperlink" Target="https://vk.com/away.php?to=https%3A%2F%2Fdrive.google.com%2Fdrive%2Ffolders%2F1Cgl6_-7HxlSajHFzRQde5eAfMX_0SKP1%3Fusp%3Dsharing&amp;utf=1" TargetMode="External"/><Relationship Id="rId5" Type="http://schemas.openxmlformats.org/officeDocument/2006/relationships/image" Target="media/image1.png"/><Relationship Id="rId10" Type="http://schemas.openxmlformats.org/officeDocument/2006/relationships/hyperlink" Target="https://ok.ru/dcrostok" TargetMode="External"/><Relationship Id="rId4" Type="http://schemas.openxmlformats.org/officeDocument/2006/relationships/webSettings" Target="webSettings.xml"/><Relationship Id="rId9" Type="http://schemas.openxmlformats.org/officeDocument/2006/relationships/hyperlink" Target="https://www.facebook.com/dckrosto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1368</Words>
  <Characters>7799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РОСТОК</cp:lastModifiedBy>
  <cp:revision>2</cp:revision>
  <cp:lastPrinted>2025-02-10T12:07:00Z</cp:lastPrinted>
  <dcterms:created xsi:type="dcterms:W3CDTF">2026-02-26T13:09:00Z</dcterms:created>
  <dcterms:modified xsi:type="dcterms:W3CDTF">2026-02-26T13:09:00Z</dcterms:modified>
</cp:coreProperties>
</file>